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B8E35" w14:textId="77777777" w:rsidR="005B33CC" w:rsidRDefault="005B33CC" w:rsidP="005B33CC">
      <w:pPr>
        <w:spacing w:before="100" w:beforeAutospacing="1" w:after="100" w:afterAutospacing="1" w:line="240" w:lineRule="auto"/>
        <w:jc w:val="right"/>
        <w:rPr>
          <w:b/>
        </w:rPr>
      </w:pPr>
      <w:r>
        <w:rPr>
          <w:b/>
          <w:noProof/>
          <w:lang w:eastAsia="nl-NL"/>
        </w:rPr>
        <w:drawing>
          <wp:inline distT="0" distB="0" distL="0" distR="0" wp14:anchorId="52134EB3" wp14:editId="49BF1107">
            <wp:extent cx="3230880" cy="2285041"/>
            <wp:effectExtent l="0" t="0" r="7620" b="1270"/>
            <wp:docPr id="1" name="Afbeelding 1" descr="C:\Users\sanne\Documents\NETWERK GROEN ARNHEM\PROJECTEN\Arnhem Klimaatbestendig\Huisstijl\Logo compleet 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ne\Documents\NETWERK GROEN ARNHEM\PROJECTEN\Arnhem Klimaatbestendig\Huisstijl\Logo compleet blau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1938" cy="2285789"/>
                    </a:xfrm>
                    <a:prstGeom prst="rect">
                      <a:avLst/>
                    </a:prstGeom>
                    <a:noFill/>
                    <a:ln>
                      <a:noFill/>
                    </a:ln>
                  </pic:spPr>
                </pic:pic>
              </a:graphicData>
            </a:graphic>
          </wp:inline>
        </w:drawing>
      </w:r>
    </w:p>
    <w:p w14:paraId="561C1D10" w14:textId="563A4C57" w:rsidR="00DF6974" w:rsidRDefault="007B07C8" w:rsidP="001A62B2">
      <w:pPr>
        <w:spacing w:before="100" w:beforeAutospacing="1" w:after="100" w:afterAutospacing="1" w:line="240" w:lineRule="auto"/>
        <w:rPr>
          <w:rFonts w:cstheme="minorHAnsi"/>
        </w:rPr>
      </w:pPr>
      <w:r w:rsidRPr="005B33CC">
        <w:rPr>
          <w:b/>
          <w:sz w:val="24"/>
          <w:szCs w:val="24"/>
        </w:rPr>
        <w:t>Platform Arnhem Klimaatbestendig; s</w:t>
      </w:r>
      <w:r w:rsidR="008D46CE" w:rsidRPr="005B33CC">
        <w:rPr>
          <w:b/>
          <w:sz w:val="24"/>
          <w:szCs w:val="24"/>
        </w:rPr>
        <w:t xml:space="preserve">amenwerken aan droge voeten en een mooie, koele stad </w:t>
      </w:r>
      <w:r w:rsidR="008D46CE" w:rsidRPr="005B33CC">
        <w:rPr>
          <w:b/>
          <w:sz w:val="24"/>
          <w:szCs w:val="24"/>
        </w:rPr>
        <w:br/>
      </w:r>
      <w:r w:rsidR="007F37D6">
        <w:br/>
      </w:r>
      <w:r w:rsidRPr="00DF6974">
        <w:rPr>
          <w:rFonts w:cstheme="minorHAnsi"/>
        </w:rPr>
        <w:t>Het veranderende klimaat zorgt ervoor dat zomers warmer en droger worden en dat we te maken krijgen met steeds meer piekb</w:t>
      </w:r>
      <w:r w:rsidR="00F3092D" w:rsidRPr="00DF6974">
        <w:rPr>
          <w:rFonts w:cstheme="minorHAnsi"/>
        </w:rPr>
        <w:t>uien</w:t>
      </w:r>
      <w:r w:rsidRPr="00DF6974">
        <w:rPr>
          <w:rFonts w:cstheme="minorHAnsi"/>
        </w:rPr>
        <w:t xml:space="preserve">. Piekbuien leiden tot schade door wateroverlast en extreme warmte leidt tot vermindering van comfort, van het functioneren van mensen en brengt gezondheidsrisico’s met zich mee. </w:t>
      </w:r>
    </w:p>
    <w:p w14:paraId="0F93C7C1" w14:textId="77777777" w:rsidR="00DF6974" w:rsidRDefault="00F3092D" w:rsidP="00556495">
      <w:pPr>
        <w:widowControl w:val="0"/>
        <w:autoSpaceDE w:val="0"/>
        <w:autoSpaceDN w:val="0"/>
        <w:adjustRightInd w:val="0"/>
        <w:spacing w:after="0" w:line="240" w:lineRule="auto"/>
        <w:rPr>
          <w:rFonts w:cstheme="minorHAnsi"/>
        </w:rPr>
      </w:pPr>
      <w:r w:rsidRPr="00DF6974">
        <w:rPr>
          <w:rFonts w:cstheme="minorHAnsi"/>
        </w:rPr>
        <w:t xml:space="preserve">Platform 'Arnhem Klimaatbestendig' wil </w:t>
      </w:r>
      <w:r w:rsidR="00556495" w:rsidRPr="00DF6974">
        <w:rPr>
          <w:rFonts w:cstheme="minorHAnsi"/>
        </w:rPr>
        <w:t>bewoners, bedrijven, kennisinstellingen en overheid met elkaar in lopende projecten en nieuwe initiatieven verbinden. Het is een netwerkaanpak die met kleine lokale investeringen en aanpassingen grote opbrengsten genereert. Iedereen kan bijdragen om de stad klimaatbestendig te maken.</w:t>
      </w:r>
      <w:r w:rsidRPr="00DF6974">
        <w:rPr>
          <w:rFonts w:cstheme="minorHAnsi"/>
        </w:rPr>
        <w:t xml:space="preserve"> </w:t>
      </w:r>
      <w:r w:rsidR="00556495" w:rsidRPr="00DF6974">
        <w:rPr>
          <w:rFonts w:cstheme="minorHAnsi"/>
        </w:rPr>
        <w:t>Buiten het voorkomen van schade leve</w:t>
      </w:r>
      <w:r w:rsidR="00CF38B1">
        <w:rPr>
          <w:rFonts w:cstheme="minorHAnsi"/>
        </w:rPr>
        <w:t xml:space="preserve">rt dit bijkomende voordelen op; </w:t>
      </w:r>
      <w:r w:rsidR="00DF6974">
        <w:rPr>
          <w:rFonts w:cstheme="minorHAnsi"/>
        </w:rPr>
        <w:t>de stad wordt groener en aantrekkelijker, de luchtkwaliteit verbetert, biodivers</w:t>
      </w:r>
      <w:r w:rsidR="00CF38B1">
        <w:rPr>
          <w:rFonts w:cstheme="minorHAnsi"/>
        </w:rPr>
        <w:t xml:space="preserve">iteit neemt toe, bewoners voelen zich gezonder </w:t>
      </w:r>
      <w:r w:rsidR="00CF38B1" w:rsidRPr="00C07E69">
        <w:rPr>
          <w:rFonts w:cstheme="minorHAnsi"/>
        </w:rPr>
        <w:t>en ge</w:t>
      </w:r>
      <w:r w:rsidR="0056632A" w:rsidRPr="00C07E69">
        <w:rPr>
          <w:rFonts w:cstheme="minorHAnsi"/>
        </w:rPr>
        <w:t>l</w:t>
      </w:r>
      <w:r w:rsidR="00CF38B1" w:rsidRPr="00C07E69">
        <w:rPr>
          <w:rFonts w:cstheme="minorHAnsi"/>
        </w:rPr>
        <w:t>ukkiger</w:t>
      </w:r>
      <w:r w:rsidR="00DF6974" w:rsidRPr="00C07E69">
        <w:rPr>
          <w:rFonts w:cstheme="minorHAnsi"/>
        </w:rPr>
        <w:t>.</w:t>
      </w:r>
      <w:r w:rsidR="00DF6974">
        <w:rPr>
          <w:rFonts w:cstheme="minorHAnsi"/>
        </w:rPr>
        <w:t xml:space="preserve"> </w:t>
      </w:r>
    </w:p>
    <w:p w14:paraId="336301E5" w14:textId="77777777" w:rsidR="00F3092D" w:rsidRPr="00DF6974" w:rsidRDefault="00F3092D" w:rsidP="00556495">
      <w:pPr>
        <w:widowControl w:val="0"/>
        <w:autoSpaceDE w:val="0"/>
        <w:autoSpaceDN w:val="0"/>
        <w:adjustRightInd w:val="0"/>
        <w:spacing w:after="0" w:line="240" w:lineRule="auto"/>
        <w:rPr>
          <w:rFonts w:cstheme="minorHAnsi"/>
        </w:rPr>
      </w:pPr>
    </w:p>
    <w:p w14:paraId="784C6C4E" w14:textId="68CA7268" w:rsidR="00556495" w:rsidRPr="00DF6974" w:rsidRDefault="00DF6974" w:rsidP="00556495">
      <w:pPr>
        <w:widowControl w:val="0"/>
        <w:autoSpaceDE w:val="0"/>
        <w:autoSpaceDN w:val="0"/>
        <w:adjustRightInd w:val="0"/>
        <w:spacing w:after="0" w:line="240" w:lineRule="auto"/>
        <w:rPr>
          <w:rFonts w:cstheme="minorHAnsi"/>
        </w:rPr>
      </w:pPr>
      <w:r>
        <w:rPr>
          <w:rFonts w:cstheme="minorHAnsi"/>
        </w:rPr>
        <w:t xml:space="preserve">Bewustwording </w:t>
      </w:r>
      <w:r w:rsidR="00CF38B1">
        <w:rPr>
          <w:rFonts w:cstheme="minorHAnsi"/>
        </w:rPr>
        <w:t xml:space="preserve">creëren </w:t>
      </w:r>
      <w:r>
        <w:rPr>
          <w:rFonts w:cstheme="minorHAnsi"/>
        </w:rPr>
        <w:t xml:space="preserve">over </w:t>
      </w:r>
      <w:r w:rsidR="00556495" w:rsidRPr="00DF6974">
        <w:rPr>
          <w:rFonts w:cstheme="minorHAnsi"/>
        </w:rPr>
        <w:t xml:space="preserve">de </w:t>
      </w:r>
      <w:r>
        <w:rPr>
          <w:rFonts w:cstheme="minorHAnsi"/>
        </w:rPr>
        <w:t>negatieve effecten</w:t>
      </w:r>
      <w:r w:rsidR="008D019C">
        <w:rPr>
          <w:rFonts w:cstheme="minorHAnsi"/>
        </w:rPr>
        <w:t xml:space="preserve"> </w:t>
      </w:r>
      <w:r w:rsidR="008D019C" w:rsidRPr="00DF6974">
        <w:rPr>
          <w:rFonts w:cstheme="minorHAnsi"/>
        </w:rPr>
        <w:t xml:space="preserve">van de </w:t>
      </w:r>
      <w:r w:rsidR="008D019C">
        <w:rPr>
          <w:rFonts w:cstheme="minorHAnsi"/>
        </w:rPr>
        <w:t xml:space="preserve">klimaatverandering </w:t>
      </w:r>
      <w:r w:rsidR="008D019C" w:rsidRPr="00C07E69">
        <w:rPr>
          <w:rFonts w:cstheme="minorHAnsi"/>
        </w:rPr>
        <w:t xml:space="preserve">én </w:t>
      </w:r>
      <w:r w:rsidR="00374B1F" w:rsidRPr="00C07E69">
        <w:rPr>
          <w:rFonts w:cstheme="minorHAnsi"/>
        </w:rPr>
        <w:t xml:space="preserve">over </w:t>
      </w:r>
      <w:r w:rsidR="008D019C" w:rsidRPr="00C07E69">
        <w:rPr>
          <w:rFonts w:cstheme="minorHAnsi"/>
        </w:rPr>
        <w:t>de mogelijkheden om dit te bestrijden</w:t>
      </w:r>
      <w:r>
        <w:rPr>
          <w:rFonts w:cstheme="minorHAnsi"/>
        </w:rPr>
        <w:t xml:space="preserve"> staa</w:t>
      </w:r>
      <w:r w:rsidR="008D019C">
        <w:rPr>
          <w:rFonts w:cstheme="minorHAnsi"/>
        </w:rPr>
        <w:t>n</w:t>
      </w:r>
      <w:r>
        <w:rPr>
          <w:rFonts w:cstheme="minorHAnsi"/>
        </w:rPr>
        <w:t xml:space="preserve"> </w:t>
      </w:r>
      <w:r w:rsidR="00556495" w:rsidRPr="00DF6974">
        <w:rPr>
          <w:rFonts w:cstheme="minorHAnsi"/>
        </w:rPr>
        <w:t xml:space="preserve">voorop in het project Arnhem Klimaatbestendig. </w:t>
      </w:r>
      <w:r>
        <w:rPr>
          <w:rFonts w:cstheme="minorHAnsi"/>
        </w:rPr>
        <w:t xml:space="preserve">Door te informeren en te inspireren wil </w:t>
      </w:r>
      <w:r w:rsidR="00556495" w:rsidRPr="00DF6974">
        <w:rPr>
          <w:rFonts w:cstheme="minorHAnsi"/>
        </w:rPr>
        <w:t>Arnhem Klimaatbestendig</w:t>
      </w:r>
      <w:r w:rsidR="00CF38B1">
        <w:rPr>
          <w:rFonts w:cstheme="minorHAnsi"/>
        </w:rPr>
        <w:t xml:space="preserve"> bereiken dat Arnhemmers samen </w:t>
      </w:r>
      <w:r>
        <w:rPr>
          <w:rFonts w:cstheme="minorHAnsi"/>
        </w:rPr>
        <w:t xml:space="preserve">de stad </w:t>
      </w:r>
      <w:r w:rsidR="00180642">
        <w:rPr>
          <w:rFonts w:cstheme="minorHAnsi"/>
        </w:rPr>
        <w:t>klimaatbestendiger maken en dat klimaatbeste</w:t>
      </w:r>
      <w:r w:rsidR="00CF38B1">
        <w:rPr>
          <w:rFonts w:cstheme="minorHAnsi"/>
        </w:rPr>
        <w:t>n</w:t>
      </w:r>
      <w:r w:rsidR="00180642">
        <w:rPr>
          <w:rFonts w:cstheme="minorHAnsi"/>
        </w:rPr>
        <w:t xml:space="preserve">digheid wordt </w:t>
      </w:r>
      <w:r w:rsidR="00CF38B1">
        <w:rPr>
          <w:rFonts w:cstheme="minorHAnsi"/>
        </w:rPr>
        <w:t>verankerd</w:t>
      </w:r>
      <w:r w:rsidR="00180642">
        <w:rPr>
          <w:rFonts w:cstheme="minorHAnsi"/>
        </w:rPr>
        <w:t xml:space="preserve"> i</w:t>
      </w:r>
      <w:r w:rsidR="00CF38B1">
        <w:rPr>
          <w:rFonts w:cstheme="minorHAnsi"/>
        </w:rPr>
        <w:t>n</w:t>
      </w:r>
      <w:r w:rsidR="00180642">
        <w:rPr>
          <w:rFonts w:cstheme="minorHAnsi"/>
        </w:rPr>
        <w:t xml:space="preserve"> ontwi</w:t>
      </w:r>
      <w:r w:rsidR="008D019C">
        <w:rPr>
          <w:rFonts w:cstheme="minorHAnsi"/>
        </w:rPr>
        <w:t xml:space="preserve">kkelingen in de stad. Want dit </w:t>
      </w:r>
      <w:r w:rsidR="008D019C" w:rsidRPr="00C07E69">
        <w:rPr>
          <w:rFonts w:cstheme="minorHAnsi"/>
        </w:rPr>
        <w:t>kan overal! In</w:t>
      </w:r>
      <w:r w:rsidR="00180642" w:rsidRPr="00C07E69">
        <w:rPr>
          <w:rFonts w:cstheme="minorHAnsi"/>
        </w:rPr>
        <w:t xml:space="preserve"> </w:t>
      </w:r>
      <w:r w:rsidR="00556495" w:rsidRPr="00C07E69">
        <w:rPr>
          <w:rFonts w:cstheme="minorHAnsi"/>
        </w:rPr>
        <w:t>tuinen, straten</w:t>
      </w:r>
      <w:r w:rsidR="00180642" w:rsidRPr="00C07E69">
        <w:rPr>
          <w:rFonts w:cstheme="minorHAnsi"/>
        </w:rPr>
        <w:t>, buurten</w:t>
      </w:r>
      <w:r w:rsidR="008D019C" w:rsidRPr="00C07E69">
        <w:rPr>
          <w:rFonts w:cstheme="minorHAnsi"/>
        </w:rPr>
        <w:t xml:space="preserve"> en parken</w:t>
      </w:r>
      <w:r w:rsidR="00180642" w:rsidRPr="00C07E69">
        <w:rPr>
          <w:rFonts w:cstheme="minorHAnsi"/>
        </w:rPr>
        <w:t xml:space="preserve">, </w:t>
      </w:r>
      <w:r w:rsidR="008D019C" w:rsidRPr="00C07E69">
        <w:rPr>
          <w:rFonts w:cstheme="minorHAnsi"/>
        </w:rPr>
        <w:t xml:space="preserve">en op </w:t>
      </w:r>
      <w:r w:rsidR="00180642" w:rsidRPr="00C07E69">
        <w:rPr>
          <w:rFonts w:cstheme="minorHAnsi"/>
        </w:rPr>
        <w:t xml:space="preserve">daken, </w:t>
      </w:r>
      <w:r w:rsidR="00374B1F" w:rsidRPr="00C07E69">
        <w:rPr>
          <w:rFonts w:cstheme="minorHAnsi"/>
        </w:rPr>
        <w:t xml:space="preserve">aan </w:t>
      </w:r>
      <w:r w:rsidR="00180642" w:rsidRPr="00C07E69">
        <w:rPr>
          <w:rFonts w:cstheme="minorHAnsi"/>
        </w:rPr>
        <w:t>gevels</w:t>
      </w:r>
      <w:r w:rsidR="008D019C" w:rsidRPr="00C07E69">
        <w:rPr>
          <w:rFonts w:cstheme="minorHAnsi"/>
        </w:rPr>
        <w:t xml:space="preserve"> en</w:t>
      </w:r>
      <w:r w:rsidR="00180642" w:rsidRPr="00C07E69">
        <w:rPr>
          <w:rFonts w:cstheme="minorHAnsi"/>
        </w:rPr>
        <w:t xml:space="preserve"> </w:t>
      </w:r>
      <w:r w:rsidR="00374B1F" w:rsidRPr="00C07E69">
        <w:rPr>
          <w:rFonts w:cstheme="minorHAnsi"/>
        </w:rPr>
        <w:t xml:space="preserve">bij </w:t>
      </w:r>
      <w:r w:rsidR="00180642" w:rsidRPr="00C07E69">
        <w:rPr>
          <w:rFonts w:cstheme="minorHAnsi"/>
        </w:rPr>
        <w:t>bedrijventerreinen</w:t>
      </w:r>
      <w:r w:rsidR="00CF38B1" w:rsidRPr="00C07E69">
        <w:rPr>
          <w:rFonts w:cstheme="minorHAnsi"/>
        </w:rPr>
        <w:t>.</w:t>
      </w:r>
      <w:r w:rsidR="00CF38B1">
        <w:rPr>
          <w:rFonts w:cstheme="minorHAnsi"/>
        </w:rPr>
        <w:t xml:space="preserve"> </w:t>
      </w:r>
    </w:p>
    <w:p w14:paraId="26E3DC6E" w14:textId="77777777" w:rsidR="00556495" w:rsidRPr="00DF6974" w:rsidRDefault="00556495" w:rsidP="00556495">
      <w:pPr>
        <w:autoSpaceDE w:val="0"/>
        <w:autoSpaceDN w:val="0"/>
        <w:adjustRightInd w:val="0"/>
        <w:spacing w:after="0" w:line="240" w:lineRule="auto"/>
        <w:rPr>
          <w:rFonts w:cstheme="minorHAnsi"/>
        </w:rPr>
      </w:pPr>
    </w:p>
    <w:p w14:paraId="0E8C379D" w14:textId="626AC05B" w:rsidR="009B7E0F" w:rsidRDefault="00556495" w:rsidP="00F3092D">
      <w:pPr>
        <w:shd w:val="clear" w:color="auto" w:fill="FFFFFF"/>
        <w:rPr>
          <w:rFonts w:eastAsia="Times New Roman" w:cstheme="minorHAnsi"/>
          <w:lang w:eastAsia="nl-NL"/>
        </w:rPr>
      </w:pPr>
      <w:r w:rsidRPr="00DF6974">
        <w:rPr>
          <w:rFonts w:eastAsia="Times New Roman" w:cstheme="minorHAnsi"/>
          <w:lang w:eastAsia="nl-NL"/>
        </w:rPr>
        <w:t xml:space="preserve">Platform Arnhem Klimaatbestendig bestaat uit de volgende organisaties: Centrum voor Architectuur en Stedenbouw Arnhem, </w:t>
      </w:r>
      <w:r w:rsidR="00C07E69">
        <w:rPr>
          <w:rFonts w:eastAsia="Times New Roman" w:cstheme="minorHAnsi"/>
          <w:lang w:eastAsia="nl-NL"/>
        </w:rPr>
        <w:t>Gemeente Arnhem,</w:t>
      </w:r>
      <w:r w:rsidR="00C07E69" w:rsidRPr="00DF6974">
        <w:rPr>
          <w:rFonts w:eastAsia="Times New Roman" w:cstheme="minorHAnsi"/>
          <w:lang w:eastAsia="nl-NL"/>
        </w:rPr>
        <w:t xml:space="preserve"> </w:t>
      </w:r>
      <w:r w:rsidR="001B3E0C">
        <w:rPr>
          <w:rFonts w:eastAsia="Times New Roman" w:cstheme="minorHAnsi"/>
          <w:lang w:eastAsia="nl-NL"/>
        </w:rPr>
        <w:t xml:space="preserve">Provincie Gelderland, </w:t>
      </w:r>
      <w:r w:rsidRPr="00DF6974">
        <w:rPr>
          <w:rFonts w:eastAsia="Times New Roman" w:cstheme="minorHAnsi"/>
          <w:lang w:eastAsia="nl-NL"/>
        </w:rPr>
        <w:t>Natuurc</w:t>
      </w:r>
      <w:r w:rsidR="00DF6974">
        <w:rPr>
          <w:rFonts w:eastAsia="Times New Roman" w:cstheme="minorHAnsi"/>
          <w:lang w:eastAsia="nl-NL"/>
        </w:rPr>
        <w:t xml:space="preserve">entrum Arnhem, </w:t>
      </w:r>
      <w:r w:rsidR="00C07E69" w:rsidRPr="00DF6974">
        <w:rPr>
          <w:rFonts w:eastAsia="Times New Roman" w:cstheme="minorHAnsi"/>
          <w:lang w:eastAsia="nl-NL"/>
        </w:rPr>
        <w:t xml:space="preserve">Netwerk Groen Arnhem, Le Far West landschapsarchitectuur, </w:t>
      </w:r>
      <w:r w:rsidR="00C07E69">
        <w:rPr>
          <w:rFonts w:eastAsia="Times New Roman" w:cstheme="minorHAnsi"/>
          <w:lang w:eastAsia="nl-NL"/>
        </w:rPr>
        <w:t xml:space="preserve">Waterschap Rivierenland en Waterschap Rijn en IJssel. </w:t>
      </w:r>
    </w:p>
    <w:p w14:paraId="6ACD7B88" w14:textId="476EC615" w:rsidR="000D0AB0" w:rsidRDefault="000D0AB0" w:rsidP="000D0AB0">
      <w:r>
        <w:t xml:space="preserve">Meer informatie: </w:t>
      </w:r>
      <w:hyperlink r:id="rId5" w:history="1">
        <w:r w:rsidR="008425E1" w:rsidRPr="00F04E78">
          <w:rPr>
            <w:rStyle w:val="Hyperlink"/>
          </w:rPr>
          <w:t>www.arnhemklimaatbestendig.nl</w:t>
        </w:r>
      </w:hyperlink>
      <w:r>
        <w:t xml:space="preserve"> </w:t>
      </w:r>
    </w:p>
    <w:p w14:paraId="544A990E" w14:textId="4CDE9BC8" w:rsidR="008425E1" w:rsidRDefault="008425E1" w:rsidP="000D0AB0"/>
    <w:p w14:paraId="2C9DDBFC" w14:textId="4EECD127" w:rsidR="008425E1" w:rsidRPr="00A93D2E" w:rsidRDefault="008425E1" w:rsidP="008425E1">
      <w:pPr>
        <w:spacing w:line="288" w:lineRule="auto"/>
        <w:ind w:left="360"/>
        <w:rPr>
          <w:sz w:val="20"/>
          <w:szCs w:val="20"/>
        </w:rPr>
      </w:pPr>
      <w:r w:rsidRPr="0093246E">
        <w:rPr>
          <w:rFonts w:eastAsia="Times New Roman" w:cs="Helvetica"/>
          <w:color w:val="333333"/>
          <w:sz w:val="20"/>
          <w:szCs w:val="20"/>
        </w:rPr>
        <w:t>---------------------------------------------------------------------------------------------------------------------------------------------</w:t>
      </w:r>
      <w:r w:rsidRPr="0093246E">
        <w:rPr>
          <w:rFonts w:eastAsia="Times New Roman" w:cs="Helvetica"/>
          <w:color w:val="333333"/>
          <w:sz w:val="20"/>
          <w:szCs w:val="20"/>
        </w:rPr>
        <w:br/>
      </w:r>
      <w:r w:rsidRPr="0093246E">
        <w:rPr>
          <w:b/>
          <w:sz w:val="20"/>
          <w:szCs w:val="20"/>
        </w:rPr>
        <w:t>Einde persbericht/ meer informatie</w:t>
      </w:r>
      <w:r w:rsidRPr="0093246E">
        <w:rPr>
          <w:b/>
          <w:sz w:val="20"/>
          <w:szCs w:val="20"/>
        </w:rPr>
        <w:br/>
      </w:r>
      <w:r w:rsidRPr="0093246E">
        <w:rPr>
          <w:rFonts w:eastAsia="Times New Roman" w:cs="Helvetica"/>
          <w:sz w:val="20"/>
          <w:szCs w:val="20"/>
        </w:rPr>
        <w:t>Platform Arnhem Klimaatbestendig informeert en inspireert Arnhemmers over hoe we de stad samen meer klimaatbestendig kunnen maken. Het platform bestaat uit de volgende organisaties: Centrum voor Architectuur en Stedenbouw Arnhem, Gemeente Arnhem,</w:t>
      </w:r>
      <w:r>
        <w:rPr>
          <w:rFonts w:eastAsia="Times New Roman" w:cs="Helvetica"/>
          <w:sz w:val="20"/>
          <w:szCs w:val="20"/>
        </w:rPr>
        <w:t xml:space="preserve"> Provincie Gelderland,</w:t>
      </w:r>
      <w:r w:rsidRPr="0093246E">
        <w:rPr>
          <w:rFonts w:eastAsia="Times New Roman" w:cs="Helvetica"/>
          <w:sz w:val="20"/>
          <w:szCs w:val="20"/>
        </w:rPr>
        <w:t xml:space="preserve"> Le Far West </w:t>
      </w:r>
      <w:r w:rsidRPr="0093246E">
        <w:rPr>
          <w:rFonts w:eastAsia="Times New Roman" w:cs="Helvetica"/>
          <w:sz w:val="20"/>
          <w:szCs w:val="20"/>
        </w:rPr>
        <w:lastRenderedPageBreak/>
        <w:t>landschapsarchitectuur,</w:t>
      </w:r>
      <w:r>
        <w:rPr>
          <w:rFonts w:eastAsia="Times New Roman" w:cs="Helvetica"/>
          <w:sz w:val="20"/>
          <w:szCs w:val="20"/>
        </w:rPr>
        <w:t xml:space="preserve"> </w:t>
      </w:r>
      <w:r w:rsidRPr="0093246E">
        <w:rPr>
          <w:rFonts w:eastAsia="Times New Roman" w:cs="Helvetica"/>
          <w:sz w:val="20"/>
          <w:szCs w:val="20"/>
        </w:rPr>
        <w:t xml:space="preserve">ROETEplannen, </w:t>
      </w:r>
      <w:r>
        <w:rPr>
          <w:rFonts w:eastAsia="Times New Roman" w:cs="Helvetica"/>
          <w:sz w:val="20"/>
          <w:szCs w:val="20"/>
        </w:rPr>
        <w:t xml:space="preserve">Make a Change, </w:t>
      </w:r>
      <w:r w:rsidRPr="0093246E">
        <w:rPr>
          <w:rFonts w:eastAsia="Times New Roman" w:cs="Helvetica"/>
          <w:sz w:val="20"/>
          <w:szCs w:val="20"/>
        </w:rPr>
        <w:t xml:space="preserve">Natuurcentrum Arnhem, Netwerk Groen Arnhem, ROETEplannen, </w:t>
      </w:r>
      <w:r>
        <w:rPr>
          <w:rFonts w:eastAsia="Times New Roman" w:cs="Helvetica"/>
          <w:sz w:val="20"/>
          <w:szCs w:val="20"/>
        </w:rPr>
        <w:t xml:space="preserve">Make a Change, </w:t>
      </w:r>
      <w:r w:rsidRPr="0093246E">
        <w:rPr>
          <w:rFonts w:eastAsia="Times New Roman" w:cs="Helvetica"/>
          <w:sz w:val="20"/>
          <w:szCs w:val="20"/>
        </w:rPr>
        <w:t xml:space="preserve">Waterschap Rijn en IJssel, Waterschap Rivierenland en Provincie Gelderland. </w:t>
      </w:r>
      <w:r w:rsidRPr="0093246E">
        <w:rPr>
          <w:rFonts w:eastAsia="Times New Roman" w:cs="Helvetica"/>
          <w:sz w:val="20"/>
          <w:szCs w:val="20"/>
        </w:rPr>
        <w:br/>
      </w:r>
      <w:r w:rsidRPr="0093246E">
        <w:rPr>
          <w:rFonts w:eastAsia="Times New Roman" w:cs="Helvetica"/>
          <w:sz w:val="20"/>
          <w:szCs w:val="20"/>
        </w:rPr>
        <w:br/>
        <w:t>Voor meer informatie kunt u contact opnemen met:</w:t>
      </w:r>
      <w:r w:rsidRPr="0093246E">
        <w:rPr>
          <w:rFonts w:eastAsia="Times New Roman" w:cs="Helvetica"/>
          <w:sz w:val="20"/>
          <w:szCs w:val="20"/>
        </w:rPr>
        <w:br/>
      </w:r>
      <w:r>
        <w:rPr>
          <w:sz w:val="20"/>
          <w:szCs w:val="20"/>
        </w:rPr>
        <w:t>Arnhem Klimaatbestendig</w:t>
      </w:r>
      <w:r w:rsidRPr="0093246E">
        <w:rPr>
          <w:sz w:val="20"/>
          <w:szCs w:val="20"/>
        </w:rPr>
        <w:t xml:space="preserve"> </w:t>
      </w:r>
      <w:r>
        <w:rPr>
          <w:sz w:val="20"/>
          <w:szCs w:val="20"/>
        </w:rPr>
        <w:br/>
      </w:r>
      <w:hyperlink r:id="rId6" w:history="1">
        <w:r w:rsidRPr="00F04E78">
          <w:rPr>
            <w:rStyle w:val="Hyperlink"/>
            <w:sz w:val="20"/>
            <w:szCs w:val="20"/>
          </w:rPr>
          <w:t>info@arnhemklimaatbestendig.nl</w:t>
        </w:r>
      </w:hyperlink>
      <w:r>
        <w:rPr>
          <w:sz w:val="20"/>
          <w:szCs w:val="20"/>
        </w:rPr>
        <w:br/>
      </w:r>
      <w:hyperlink r:id="rId7" w:history="1">
        <w:r w:rsidRPr="00F04E78">
          <w:rPr>
            <w:rStyle w:val="Hyperlink"/>
            <w:sz w:val="20"/>
            <w:szCs w:val="20"/>
          </w:rPr>
          <w:t>www.arnhemklimaatbestendig.nl</w:t>
        </w:r>
      </w:hyperlink>
      <w:r w:rsidRPr="00A93D2E">
        <w:rPr>
          <w:sz w:val="20"/>
          <w:szCs w:val="20"/>
        </w:rPr>
        <w:t xml:space="preserve"> </w:t>
      </w:r>
    </w:p>
    <w:p w14:paraId="130B1E80" w14:textId="77777777" w:rsidR="008425E1" w:rsidRPr="00EC7C5A" w:rsidRDefault="008425E1" w:rsidP="000D0AB0"/>
    <w:p w14:paraId="343E38BC" w14:textId="00662CB3" w:rsidR="008D019C" w:rsidRPr="00DF6974" w:rsidRDefault="008D019C" w:rsidP="000D0AB0">
      <w:pPr>
        <w:shd w:val="clear" w:color="auto" w:fill="FFFFFF"/>
        <w:rPr>
          <w:rFonts w:cstheme="minorHAnsi"/>
          <w:color w:val="000000"/>
        </w:rPr>
      </w:pPr>
    </w:p>
    <w:sectPr w:rsidR="008D019C" w:rsidRPr="00DF6974" w:rsidSect="00C14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CE"/>
    <w:rsid w:val="000D0AB0"/>
    <w:rsid w:val="00180642"/>
    <w:rsid w:val="0019556A"/>
    <w:rsid w:val="001A62B2"/>
    <w:rsid w:val="001B3E0C"/>
    <w:rsid w:val="00374B1F"/>
    <w:rsid w:val="00556495"/>
    <w:rsid w:val="0056632A"/>
    <w:rsid w:val="005B33CC"/>
    <w:rsid w:val="00676CAB"/>
    <w:rsid w:val="00791D1A"/>
    <w:rsid w:val="007B07C8"/>
    <w:rsid w:val="007F37D6"/>
    <w:rsid w:val="00816B96"/>
    <w:rsid w:val="008425E1"/>
    <w:rsid w:val="008C33FF"/>
    <w:rsid w:val="008D019C"/>
    <w:rsid w:val="008D46CE"/>
    <w:rsid w:val="009B7E0F"/>
    <w:rsid w:val="00AC1605"/>
    <w:rsid w:val="00C07E69"/>
    <w:rsid w:val="00C14C65"/>
    <w:rsid w:val="00CB16AD"/>
    <w:rsid w:val="00CF38B1"/>
    <w:rsid w:val="00D01B2D"/>
    <w:rsid w:val="00DF6974"/>
    <w:rsid w:val="00E43B9C"/>
    <w:rsid w:val="00E86B80"/>
    <w:rsid w:val="00F309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9E084"/>
  <w15:docId w15:val="{DD20A74C-0E70-495F-A9E9-D0F56FB3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46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33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33CC"/>
    <w:rPr>
      <w:rFonts w:ascii="Tahoma" w:hAnsi="Tahoma" w:cs="Tahoma"/>
      <w:sz w:val="16"/>
      <w:szCs w:val="16"/>
    </w:rPr>
  </w:style>
  <w:style w:type="character" w:styleId="Hyperlink">
    <w:name w:val="Hyperlink"/>
    <w:basedOn w:val="Standaardalinea-lettertype"/>
    <w:uiPriority w:val="99"/>
    <w:unhideWhenUsed/>
    <w:rsid w:val="0019556A"/>
    <w:rPr>
      <w:color w:val="0000FF" w:themeColor="hyperlink"/>
      <w:u w:val="single"/>
    </w:rPr>
  </w:style>
  <w:style w:type="character" w:styleId="Onopgelostemelding">
    <w:name w:val="Unresolved Mention"/>
    <w:basedOn w:val="Standaardalinea-lettertype"/>
    <w:uiPriority w:val="99"/>
    <w:semiHidden/>
    <w:unhideWhenUsed/>
    <w:rsid w:val="00842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nhemklimaatbestendi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rnhemklimaatbestendig.nl" TargetMode="External"/><Relationship Id="rId5" Type="http://schemas.openxmlformats.org/officeDocument/2006/relationships/hyperlink" Target="http://www.arnhemklimaatbestendig.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Marleen Michels</cp:lastModifiedBy>
  <cp:revision>6</cp:revision>
  <dcterms:created xsi:type="dcterms:W3CDTF">2017-01-16T13:29:00Z</dcterms:created>
  <dcterms:modified xsi:type="dcterms:W3CDTF">2020-05-20T10:19:00Z</dcterms:modified>
</cp:coreProperties>
</file>