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81901" w14:textId="77777777" w:rsidR="002537C9" w:rsidRPr="00C82DAE" w:rsidRDefault="002537C9" w:rsidP="002537C9">
      <w:pPr>
        <w:jc w:val="right"/>
        <w:rPr>
          <w:rFonts w:ascii="Calibri" w:hAnsi="Calibri" w:cs="Calibri"/>
          <w:b/>
          <w:kern w:val="36"/>
          <w:sz w:val="24"/>
          <w:szCs w:val="24"/>
          <w:lang w:eastAsia="nl-NL"/>
        </w:rPr>
      </w:pPr>
      <w:bookmarkStart w:id="0" w:name="_Hlk40870822"/>
      <w:r w:rsidRPr="00C82DAE">
        <w:rPr>
          <w:rFonts w:ascii="Calibri" w:hAnsi="Calibri" w:cs="Calibri"/>
          <w:noProof/>
          <w:lang w:val="en-US" w:eastAsia="nl-NL"/>
        </w:rPr>
        <w:drawing>
          <wp:inline distT="0" distB="0" distL="0" distR="0" wp14:anchorId="1689A83E" wp14:editId="3A0816C9">
            <wp:extent cx="3113722" cy="22021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6077" cy="2217991"/>
                    </a:xfrm>
                    <a:prstGeom prst="rect">
                      <a:avLst/>
                    </a:prstGeom>
                    <a:noFill/>
                    <a:ln>
                      <a:noFill/>
                    </a:ln>
                  </pic:spPr>
                </pic:pic>
              </a:graphicData>
            </a:graphic>
          </wp:inline>
        </w:drawing>
      </w:r>
    </w:p>
    <w:p w14:paraId="23D3FC7A" w14:textId="77777777" w:rsidR="002537C9" w:rsidRPr="00C82DAE" w:rsidRDefault="002537C9" w:rsidP="002537C9">
      <w:pPr>
        <w:rPr>
          <w:rFonts w:ascii="Calibri" w:hAnsi="Calibri" w:cs="Calibri"/>
          <w:b/>
          <w:bCs/>
        </w:rPr>
      </w:pPr>
      <w:r w:rsidRPr="00C82DAE">
        <w:rPr>
          <w:rFonts w:ascii="Calibri" w:hAnsi="Calibri" w:cs="Calibri"/>
          <w:b/>
          <w:kern w:val="36"/>
          <w:sz w:val="24"/>
          <w:szCs w:val="24"/>
          <w:lang w:eastAsia="nl-NL"/>
        </w:rPr>
        <w:t>Persbericht Platform Arnhem Klimaatbestendig</w:t>
      </w:r>
      <w:r w:rsidRPr="00C82DAE">
        <w:rPr>
          <w:rFonts w:ascii="Calibri" w:hAnsi="Calibri" w:cs="Calibri"/>
          <w:b/>
          <w:bCs/>
        </w:rPr>
        <w:t xml:space="preserve"> </w:t>
      </w:r>
    </w:p>
    <w:bookmarkEnd w:id="0"/>
    <w:p w14:paraId="5ACD85F0" w14:textId="77777777" w:rsidR="002537C9" w:rsidRDefault="002537C9" w:rsidP="009306B5">
      <w:pPr>
        <w:shd w:val="clear" w:color="auto" w:fill="FFFFFF"/>
        <w:spacing w:beforeAutospacing="1" w:after="0" w:afterAutospacing="1" w:line="240" w:lineRule="auto"/>
        <w:rPr>
          <w:rFonts w:eastAsia="Times New Roman" w:cstheme="minorHAnsi"/>
          <w:b/>
          <w:bCs/>
          <w:lang w:eastAsia="nl-NL"/>
        </w:rPr>
      </w:pPr>
    </w:p>
    <w:p w14:paraId="010162CF" w14:textId="248DA237" w:rsidR="002537C9" w:rsidRPr="002537C9" w:rsidRDefault="002537C9" w:rsidP="002537C9">
      <w:pPr>
        <w:rPr>
          <w:rFonts w:eastAsia="Times New Roman" w:cstheme="minorHAnsi"/>
          <w:b/>
          <w:bCs/>
          <w:sz w:val="28"/>
          <w:szCs w:val="28"/>
          <w:lang w:eastAsia="nl-NL"/>
        </w:rPr>
      </w:pPr>
      <w:r w:rsidRPr="002537C9">
        <w:rPr>
          <w:rFonts w:ascii="Calibri" w:hAnsi="Calibri" w:cs="Calibri"/>
          <w:b/>
          <w:kern w:val="36"/>
          <w:sz w:val="28"/>
          <w:szCs w:val="28"/>
          <w:lang w:eastAsia="nl-NL"/>
        </w:rPr>
        <w:t>Platform Arnhem Klimaatbestendig</w:t>
      </w:r>
      <w:r w:rsidRPr="002537C9">
        <w:rPr>
          <w:rFonts w:ascii="Calibri" w:hAnsi="Calibri" w:cs="Calibri"/>
          <w:b/>
          <w:bCs/>
          <w:sz w:val="28"/>
          <w:szCs w:val="28"/>
        </w:rPr>
        <w:t xml:space="preserve"> </w:t>
      </w:r>
      <w:r w:rsidRPr="002537C9">
        <w:rPr>
          <w:rFonts w:ascii="Calibri" w:hAnsi="Calibri" w:cs="Calibri"/>
          <w:b/>
          <w:bCs/>
          <w:sz w:val="28"/>
          <w:szCs w:val="28"/>
        </w:rPr>
        <w:t>helpt!</w:t>
      </w:r>
    </w:p>
    <w:p w14:paraId="569EB180" w14:textId="199840F9" w:rsidR="009306B5" w:rsidRPr="009306B5" w:rsidRDefault="00B0557A" w:rsidP="009306B5">
      <w:pPr>
        <w:shd w:val="clear" w:color="auto" w:fill="FFFFFF"/>
        <w:spacing w:beforeAutospacing="1" w:after="0" w:afterAutospacing="1" w:line="240" w:lineRule="auto"/>
        <w:rPr>
          <w:rFonts w:eastAsia="Times New Roman" w:cstheme="minorHAnsi"/>
          <w:lang w:eastAsia="nl-NL"/>
        </w:rPr>
      </w:pPr>
      <w:r>
        <w:rPr>
          <w:rFonts w:eastAsia="Times New Roman" w:cstheme="minorHAnsi"/>
          <w:b/>
          <w:bCs/>
          <w:lang w:eastAsia="nl-NL"/>
        </w:rPr>
        <w:t>Arnhem</w:t>
      </w:r>
      <w:r w:rsidR="009306B5" w:rsidRPr="009306B5">
        <w:rPr>
          <w:rFonts w:eastAsia="Times New Roman" w:cstheme="minorHAnsi"/>
          <w:b/>
          <w:bCs/>
          <w:lang w:eastAsia="nl-NL"/>
        </w:rPr>
        <w:t xml:space="preserve"> klimaatbestendig </w:t>
      </w:r>
      <w:r>
        <w:rPr>
          <w:rFonts w:eastAsia="Times New Roman" w:cstheme="minorHAnsi"/>
          <w:b/>
          <w:bCs/>
          <w:lang w:eastAsia="nl-NL"/>
        </w:rPr>
        <w:t xml:space="preserve">helpt buurtbewoners en initiatieven om de stad klimaatbestendig </w:t>
      </w:r>
      <w:r w:rsidR="009306B5" w:rsidRPr="009306B5">
        <w:rPr>
          <w:rFonts w:eastAsia="Times New Roman" w:cstheme="minorHAnsi"/>
          <w:b/>
          <w:bCs/>
          <w:lang w:eastAsia="nl-NL"/>
        </w:rPr>
        <w:t xml:space="preserve">te maken. Dit doen </w:t>
      </w:r>
      <w:r>
        <w:rPr>
          <w:rFonts w:eastAsia="Times New Roman" w:cstheme="minorHAnsi"/>
          <w:b/>
          <w:bCs/>
          <w:lang w:eastAsia="nl-NL"/>
        </w:rPr>
        <w:t>z</w:t>
      </w:r>
      <w:r w:rsidR="009306B5" w:rsidRPr="009306B5">
        <w:rPr>
          <w:rFonts w:eastAsia="Times New Roman" w:cstheme="minorHAnsi"/>
          <w:b/>
          <w:bCs/>
          <w:lang w:eastAsia="nl-NL"/>
        </w:rPr>
        <w:t xml:space="preserve">e onder andere door het organiseren van </w:t>
      </w:r>
      <w:r>
        <w:rPr>
          <w:rFonts w:eastAsia="Times New Roman" w:cstheme="minorHAnsi"/>
          <w:b/>
          <w:bCs/>
          <w:lang w:eastAsia="nl-NL"/>
        </w:rPr>
        <w:t>K</w:t>
      </w:r>
      <w:r w:rsidR="009306B5" w:rsidRPr="009306B5">
        <w:rPr>
          <w:rFonts w:eastAsia="Times New Roman" w:cstheme="minorHAnsi"/>
          <w:b/>
          <w:bCs/>
          <w:lang w:eastAsia="nl-NL"/>
        </w:rPr>
        <w:t xml:space="preserve">limaatcafés en </w:t>
      </w:r>
      <w:r>
        <w:rPr>
          <w:rFonts w:eastAsia="Times New Roman" w:cstheme="minorHAnsi"/>
          <w:b/>
          <w:bCs/>
          <w:lang w:eastAsia="nl-NL"/>
        </w:rPr>
        <w:t>K</w:t>
      </w:r>
      <w:r w:rsidR="009306B5" w:rsidRPr="009306B5">
        <w:rPr>
          <w:rFonts w:eastAsia="Times New Roman" w:cstheme="minorHAnsi"/>
          <w:b/>
          <w:bCs/>
          <w:lang w:eastAsia="nl-NL"/>
        </w:rPr>
        <w:t xml:space="preserve">limaatcarrousels. Verder hebben </w:t>
      </w:r>
      <w:r>
        <w:rPr>
          <w:rFonts w:eastAsia="Times New Roman" w:cstheme="minorHAnsi"/>
          <w:b/>
          <w:bCs/>
          <w:lang w:eastAsia="nl-NL"/>
        </w:rPr>
        <w:t>z</w:t>
      </w:r>
      <w:r w:rsidR="009306B5" w:rsidRPr="009306B5">
        <w:rPr>
          <w:rFonts w:eastAsia="Times New Roman" w:cstheme="minorHAnsi"/>
          <w:b/>
          <w:bCs/>
          <w:lang w:eastAsia="nl-NL"/>
        </w:rPr>
        <w:t>e de klimaatregelenborden en verschillende folders ontwikkeld</w:t>
      </w:r>
      <w:r>
        <w:rPr>
          <w:rFonts w:eastAsia="Times New Roman" w:cstheme="minorHAnsi"/>
          <w:b/>
          <w:bCs/>
          <w:lang w:eastAsia="nl-NL"/>
        </w:rPr>
        <w:t xml:space="preserve"> en houden ze een actueel subsidieoverzicht bij. </w:t>
      </w:r>
    </w:p>
    <w:p w14:paraId="210C5065"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Klimaatcafés</w:t>
      </w:r>
    </w:p>
    <w:p w14:paraId="707504CF" w14:textId="690524C6" w:rsidR="009306B5" w:rsidRPr="009306B5" w:rsidRDefault="009306B5" w:rsidP="009306B5">
      <w:pPr>
        <w:shd w:val="clear" w:color="auto" w:fill="FFFFFF"/>
        <w:spacing w:beforeAutospacing="1" w:after="0" w:afterAutospacing="1" w:line="240" w:lineRule="auto"/>
        <w:rPr>
          <w:rFonts w:eastAsia="Times New Roman" w:cstheme="minorHAnsi"/>
          <w:lang w:eastAsia="nl-NL"/>
        </w:rPr>
      </w:pPr>
      <w:r w:rsidRPr="009306B5">
        <w:rPr>
          <w:rFonts w:eastAsia="Times New Roman" w:cstheme="minorHAnsi"/>
          <w:lang w:eastAsia="nl-NL"/>
        </w:rPr>
        <w:t>Elk jaar organise</w:t>
      </w:r>
      <w:r w:rsidR="00F86F37">
        <w:rPr>
          <w:rFonts w:eastAsia="Times New Roman" w:cstheme="minorHAnsi"/>
          <w:lang w:eastAsia="nl-NL"/>
        </w:rPr>
        <w:t xml:space="preserve">ert Arnhem Klimaatbestendig </w:t>
      </w:r>
      <w:r w:rsidRPr="009306B5">
        <w:rPr>
          <w:rFonts w:eastAsia="Times New Roman" w:cstheme="minorHAnsi"/>
          <w:lang w:eastAsia="nl-NL"/>
        </w:rPr>
        <w:t xml:space="preserve">verschillende </w:t>
      </w:r>
      <w:r w:rsidR="000F2B88">
        <w:rPr>
          <w:rFonts w:eastAsia="Times New Roman" w:cstheme="minorHAnsi"/>
          <w:lang w:eastAsia="nl-NL"/>
        </w:rPr>
        <w:t>K</w:t>
      </w:r>
      <w:r w:rsidRPr="009306B5">
        <w:rPr>
          <w:rFonts w:eastAsia="Times New Roman" w:cstheme="minorHAnsi"/>
          <w:lang w:eastAsia="nl-NL"/>
        </w:rPr>
        <w:t xml:space="preserve">limaatcafés over actuele onderwerpen. Eerder hadden klimaatcafés thema’s als: </w:t>
      </w:r>
      <w:r w:rsidR="00F770B1" w:rsidRPr="009306B5">
        <w:rPr>
          <w:rFonts w:eastAsia="Times New Roman" w:cstheme="minorHAnsi"/>
          <w:lang w:eastAsia="nl-NL"/>
        </w:rPr>
        <w:t>afkoppelen</w:t>
      </w:r>
      <w:r w:rsidRPr="009306B5">
        <w:rPr>
          <w:rFonts w:eastAsia="Times New Roman" w:cstheme="minorHAnsi"/>
          <w:lang w:eastAsia="nl-NL"/>
        </w:rPr>
        <w:t xml:space="preserve">, groene daken </w:t>
      </w:r>
      <w:r w:rsidR="00F770B1">
        <w:rPr>
          <w:rFonts w:eastAsia="Times New Roman" w:cstheme="minorHAnsi"/>
          <w:lang w:eastAsia="nl-NL"/>
        </w:rPr>
        <w:t>&amp;</w:t>
      </w:r>
      <w:r w:rsidRPr="009306B5">
        <w:rPr>
          <w:rFonts w:eastAsia="Times New Roman" w:cstheme="minorHAnsi"/>
          <w:lang w:eastAsia="nl-NL"/>
        </w:rPr>
        <w:t xml:space="preserve"> gevels</w:t>
      </w:r>
      <w:r w:rsidR="00F770B1">
        <w:rPr>
          <w:rFonts w:eastAsia="Times New Roman" w:cstheme="minorHAnsi"/>
          <w:lang w:eastAsia="nl-NL"/>
        </w:rPr>
        <w:t xml:space="preserve"> en groen &amp;</w:t>
      </w:r>
      <w:r w:rsidRPr="009306B5">
        <w:rPr>
          <w:rFonts w:eastAsia="Times New Roman" w:cstheme="minorHAnsi"/>
          <w:lang w:eastAsia="nl-NL"/>
        </w:rPr>
        <w:t xml:space="preserve"> gezondheid. Tijdens de cafés pitchen verschillende sprekers uit het veld kort iets over het betreffende onderwerp. Na de </w:t>
      </w:r>
      <w:proofErr w:type="spellStart"/>
      <w:r w:rsidRPr="009306B5">
        <w:rPr>
          <w:rFonts w:eastAsia="Times New Roman" w:cstheme="minorHAnsi"/>
          <w:lang w:eastAsia="nl-NL"/>
        </w:rPr>
        <w:t>pitches</w:t>
      </w:r>
      <w:proofErr w:type="spellEnd"/>
      <w:r w:rsidRPr="009306B5">
        <w:rPr>
          <w:rFonts w:eastAsia="Times New Roman" w:cstheme="minorHAnsi"/>
          <w:lang w:eastAsia="nl-NL"/>
        </w:rPr>
        <w:t xml:space="preserve"> is er een (netwerk)borrel. Het is een interactieve avond voor betrokken buurtbewoners, studenten en professionals. Bekijk </w:t>
      </w:r>
      <w:r w:rsidR="001C1EB1">
        <w:rPr>
          <w:rFonts w:eastAsia="Times New Roman" w:cstheme="minorHAnsi"/>
          <w:lang w:eastAsia="nl-NL"/>
        </w:rPr>
        <w:t>de</w:t>
      </w:r>
      <w:r w:rsidRPr="009306B5">
        <w:rPr>
          <w:rFonts w:eastAsia="Times New Roman" w:cstheme="minorHAnsi"/>
          <w:lang w:eastAsia="nl-NL"/>
        </w:rPr>
        <w:t> </w:t>
      </w:r>
      <w:hyperlink r:id="rId5" w:tgtFrame="_blank" w:history="1">
        <w:r w:rsidRPr="009306B5">
          <w:rPr>
            <w:rFonts w:eastAsia="Times New Roman" w:cstheme="minorHAnsi"/>
            <w:b/>
            <w:bCs/>
            <w:u w:val="single"/>
            <w:lang w:eastAsia="nl-NL"/>
          </w:rPr>
          <w:t>nieuwspagina</w:t>
        </w:r>
      </w:hyperlink>
      <w:r w:rsidRPr="009306B5">
        <w:rPr>
          <w:rFonts w:eastAsia="Times New Roman" w:cstheme="minorHAnsi"/>
          <w:b/>
          <w:bCs/>
          <w:lang w:eastAsia="nl-NL"/>
        </w:rPr>
        <w:t> </w:t>
      </w:r>
      <w:r w:rsidRPr="009306B5">
        <w:rPr>
          <w:rFonts w:eastAsia="Times New Roman" w:cstheme="minorHAnsi"/>
          <w:lang w:eastAsia="nl-NL"/>
        </w:rPr>
        <w:t xml:space="preserve">voor de aankondiging van het volgende </w:t>
      </w:r>
      <w:r w:rsidR="00587893">
        <w:rPr>
          <w:rFonts w:eastAsia="Times New Roman" w:cstheme="minorHAnsi"/>
          <w:lang w:eastAsia="nl-NL"/>
        </w:rPr>
        <w:t>K</w:t>
      </w:r>
      <w:r w:rsidRPr="009306B5">
        <w:rPr>
          <w:rFonts w:eastAsia="Times New Roman" w:cstheme="minorHAnsi"/>
          <w:lang w:eastAsia="nl-NL"/>
        </w:rPr>
        <w:t>limaatcafé. </w:t>
      </w:r>
    </w:p>
    <w:p w14:paraId="54467C66" w14:textId="65F4DEB2" w:rsidR="009306B5" w:rsidRPr="009306B5" w:rsidRDefault="009306B5" w:rsidP="009306B5">
      <w:pPr>
        <w:spacing w:after="0" w:line="240" w:lineRule="auto"/>
        <w:rPr>
          <w:rFonts w:eastAsia="Times New Roman" w:cstheme="minorHAnsi"/>
          <w:lang w:eastAsia="nl-NL"/>
        </w:rPr>
      </w:pPr>
      <w:r w:rsidRPr="009306B5">
        <w:rPr>
          <w:rFonts w:eastAsia="Times New Roman" w:cstheme="minorHAnsi"/>
          <w:noProof/>
          <w:lang w:eastAsia="nl-NL"/>
        </w:rPr>
        <w:drawing>
          <wp:inline distT="0" distB="0" distL="0" distR="0" wp14:anchorId="514022C7" wp14:editId="15F7FEC1">
            <wp:extent cx="5760720" cy="2639060"/>
            <wp:effectExtent l="0" t="0" r="0" b="8890"/>
            <wp:docPr id="6" name="Afbeelding 6" descr="Drukbezocht klimaat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kbezocht klimaatcaf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639060"/>
                    </a:xfrm>
                    <a:prstGeom prst="rect">
                      <a:avLst/>
                    </a:prstGeom>
                    <a:noFill/>
                    <a:ln>
                      <a:noFill/>
                    </a:ln>
                  </pic:spPr>
                </pic:pic>
              </a:graphicData>
            </a:graphic>
          </wp:inline>
        </w:drawing>
      </w:r>
      <w:r w:rsidRPr="009306B5">
        <w:rPr>
          <w:rFonts w:eastAsia="Times New Roman" w:cstheme="minorHAnsi"/>
          <w:lang w:eastAsia="nl-NL"/>
        </w:rPr>
        <w:t>© Barbara Kerkhof</w:t>
      </w:r>
    </w:p>
    <w:p w14:paraId="2F1F30FE"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lastRenderedPageBreak/>
        <w:t>Klimaatcarrousel</w:t>
      </w:r>
    </w:p>
    <w:p w14:paraId="5AA7553E" w14:textId="5E79FA3F" w:rsidR="009306B5" w:rsidRPr="009306B5" w:rsidRDefault="009306B5" w:rsidP="009306B5">
      <w:pPr>
        <w:shd w:val="clear" w:color="auto" w:fill="FFFFFF"/>
        <w:spacing w:beforeAutospacing="1" w:after="0" w:afterAutospacing="1" w:line="240" w:lineRule="auto"/>
        <w:rPr>
          <w:rFonts w:eastAsia="Times New Roman" w:cstheme="minorHAnsi"/>
          <w:lang w:eastAsia="nl-NL"/>
        </w:rPr>
      </w:pPr>
      <w:r w:rsidRPr="009306B5">
        <w:rPr>
          <w:rFonts w:eastAsia="Times New Roman" w:cstheme="minorHAnsi"/>
          <w:lang w:eastAsia="nl-NL"/>
        </w:rPr>
        <w:t>De Klimaatcarrousel staat in het teken van duurzame maatregelen die je in en om je woning kunt nemen. Tijdens deze wandel- of fietstocht kan je bij verschillende buren kijken hoe zij hun huis, dak of tuin hebben aangepakt. Samen met </w:t>
      </w:r>
      <w:hyperlink r:id="rId7" w:tgtFrame="_blank" w:history="1">
        <w:r w:rsidRPr="009306B5">
          <w:rPr>
            <w:rFonts w:eastAsia="Times New Roman" w:cstheme="minorHAnsi"/>
            <w:b/>
            <w:bCs/>
            <w:lang w:eastAsia="nl-NL"/>
          </w:rPr>
          <w:t>Arnhem AAN</w:t>
        </w:r>
      </w:hyperlink>
      <w:r w:rsidRPr="009306B5">
        <w:rPr>
          <w:rFonts w:eastAsia="Times New Roman" w:cstheme="minorHAnsi"/>
          <w:lang w:eastAsia="nl-NL"/>
        </w:rPr>
        <w:t> facilite</w:t>
      </w:r>
      <w:r w:rsidR="00682527">
        <w:rPr>
          <w:rFonts w:eastAsia="Times New Roman" w:cstheme="minorHAnsi"/>
          <w:lang w:eastAsia="nl-NL"/>
        </w:rPr>
        <w:t>ert Arnhem Klimaatbestendig</w:t>
      </w:r>
      <w:r w:rsidRPr="009306B5">
        <w:rPr>
          <w:rFonts w:eastAsia="Times New Roman" w:cstheme="minorHAnsi"/>
          <w:lang w:eastAsia="nl-NL"/>
        </w:rPr>
        <w:t xml:space="preserve"> onder andere een routekaart, folders en ander drukwerk</w:t>
      </w:r>
      <w:r w:rsidR="004607A0">
        <w:rPr>
          <w:rFonts w:eastAsia="Times New Roman" w:cstheme="minorHAnsi"/>
          <w:lang w:eastAsia="nl-NL"/>
        </w:rPr>
        <w:t xml:space="preserve"> en zo nodig advies</w:t>
      </w:r>
      <w:r w:rsidRPr="009306B5">
        <w:rPr>
          <w:rFonts w:eastAsia="Times New Roman" w:cstheme="minorHAnsi"/>
          <w:lang w:eastAsia="nl-NL"/>
        </w:rPr>
        <w:t xml:space="preserve">. </w:t>
      </w:r>
      <w:r w:rsidR="00653439">
        <w:rPr>
          <w:rFonts w:eastAsia="Times New Roman" w:cstheme="minorHAnsi"/>
          <w:lang w:eastAsia="nl-NL"/>
        </w:rPr>
        <w:t>Wil jij een Klimaatcarrousel in jouw wijk</w:t>
      </w:r>
      <w:r w:rsidRPr="009306B5">
        <w:rPr>
          <w:rFonts w:eastAsia="Times New Roman" w:cstheme="minorHAnsi"/>
          <w:lang w:eastAsia="nl-NL"/>
        </w:rPr>
        <w:t xml:space="preserve"> organiseren of </w:t>
      </w:r>
      <w:r w:rsidR="00653439">
        <w:rPr>
          <w:rFonts w:eastAsia="Times New Roman" w:cstheme="minorHAnsi"/>
          <w:lang w:eastAsia="nl-NL"/>
        </w:rPr>
        <w:t>je</w:t>
      </w:r>
      <w:r w:rsidRPr="009306B5">
        <w:rPr>
          <w:rFonts w:eastAsia="Times New Roman" w:cstheme="minorHAnsi"/>
          <w:lang w:eastAsia="nl-NL"/>
        </w:rPr>
        <w:t xml:space="preserve"> huis openstellen en iets vertellen over </w:t>
      </w:r>
      <w:r w:rsidR="00653439">
        <w:rPr>
          <w:rFonts w:eastAsia="Times New Roman" w:cstheme="minorHAnsi"/>
          <w:lang w:eastAsia="nl-NL"/>
        </w:rPr>
        <w:t>duurzame maatregelen?</w:t>
      </w:r>
      <w:r w:rsidRPr="009306B5">
        <w:rPr>
          <w:rFonts w:eastAsia="Times New Roman" w:cstheme="minorHAnsi"/>
          <w:lang w:eastAsia="nl-NL"/>
        </w:rPr>
        <w:t xml:space="preserve"> Heb jij bijvoorbeeld een groen dak, een regenwateropslagsysteem, zonnepanelen of een warmtepomp</w:t>
      </w:r>
      <w:r w:rsidR="00653439">
        <w:rPr>
          <w:rFonts w:eastAsia="Times New Roman" w:cstheme="minorHAnsi"/>
          <w:lang w:eastAsia="nl-NL"/>
        </w:rPr>
        <w:t>?</w:t>
      </w:r>
      <w:r w:rsidRPr="009306B5">
        <w:rPr>
          <w:rFonts w:eastAsia="Times New Roman" w:cstheme="minorHAnsi"/>
          <w:lang w:eastAsia="nl-NL"/>
        </w:rPr>
        <w:t> </w:t>
      </w:r>
      <w:hyperlink r:id="rId8" w:tgtFrame="_blank" w:history="1">
        <w:r w:rsidR="00653439">
          <w:rPr>
            <w:rFonts w:eastAsia="Times New Roman" w:cstheme="minorHAnsi"/>
            <w:b/>
            <w:bCs/>
            <w:lang w:eastAsia="nl-NL"/>
          </w:rPr>
          <w:t>Neem dan contact op</w:t>
        </w:r>
      </w:hyperlink>
      <w:r w:rsidR="00653439">
        <w:rPr>
          <w:rFonts w:eastAsia="Times New Roman" w:cstheme="minorHAnsi"/>
          <w:lang w:eastAsia="nl-NL"/>
        </w:rPr>
        <w:t>.</w:t>
      </w:r>
    </w:p>
    <w:p w14:paraId="607E049D" w14:textId="56DEE9BC" w:rsidR="009306B5" w:rsidRPr="009306B5" w:rsidRDefault="009306B5" w:rsidP="009306B5">
      <w:pPr>
        <w:spacing w:after="0" w:line="240" w:lineRule="auto"/>
        <w:rPr>
          <w:rFonts w:eastAsia="Times New Roman" w:cstheme="minorHAnsi"/>
          <w:lang w:eastAsia="nl-NL"/>
        </w:rPr>
      </w:pPr>
      <w:r w:rsidRPr="009306B5">
        <w:rPr>
          <w:rFonts w:eastAsia="Times New Roman" w:cstheme="minorHAnsi"/>
          <w:noProof/>
          <w:lang w:eastAsia="nl-NL"/>
        </w:rPr>
        <w:drawing>
          <wp:inline distT="0" distB="0" distL="0" distR="0" wp14:anchorId="24830D54" wp14:editId="779CD687">
            <wp:extent cx="5760720" cy="4320540"/>
            <wp:effectExtent l="0" t="0" r="0" b="3810"/>
            <wp:docPr id="5" name="Afbeelding 5" descr="Bij een klimaatcarrousel inspireren buurtbewoners elkaar om duurzame maatregelen te n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j een klimaatcarrousel inspireren buurtbewoners elkaar om duurzame maatregelen te ne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9306B5">
        <w:rPr>
          <w:rFonts w:eastAsia="Times New Roman" w:cstheme="minorHAnsi"/>
          <w:lang w:eastAsia="nl-NL"/>
        </w:rPr>
        <w:t>© Le Far West</w:t>
      </w:r>
    </w:p>
    <w:p w14:paraId="5D83D3C0"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 </w:t>
      </w:r>
    </w:p>
    <w:p w14:paraId="255F48FD"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Klimaatregelenborden</w:t>
      </w:r>
    </w:p>
    <w:p w14:paraId="537FDC63" w14:textId="58199892" w:rsidR="009306B5" w:rsidRPr="009306B5" w:rsidRDefault="009306B5" w:rsidP="009306B5">
      <w:pPr>
        <w:shd w:val="clear" w:color="auto" w:fill="FFFFFF"/>
        <w:spacing w:beforeAutospacing="1" w:after="0" w:afterAutospacing="1" w:line="240" w:lineRule="auto"/>
        <w:rPr>
          <w:rFonts w:eastAsia="Times New Roman" w:cstheme="minorHAnsi"/>
          <w:lang w:eastAsia="nl-NL"/>
        </w:rPr>
      </w:pPr>
      <w:r w:rsidRPr="009306B5">
        <w:rPr>
          <w:rFonts w:eastAsia="Times New Roman" w:cstheme="minorHAnsi"/>
          <w:lang w:eastAsia="nl-NL"/>
        </w:rPr>
        <w:t xml:space="preserve">Om inzichtelijk te krijgen welke klimaatbestendige maatregelen er zijn en hoe effectief deze zijn, </w:t>
      </w:r>
      <w:r w:rsidR="00653439">
        <w:rPr>
          <w:rFonts w:eastAsia="Times New Roman" w:cstheme="minorHAnsi"/>
          <w:lang w:eastAsia="nl-NL"/>
        </w:rPr>
        <w:t xml:space="preserve">heeft Arnhem Klimaatbestendig </w:t>
      </w:r>
      <w:r w:rsidRPr="009306B5">
        <w:rPr>
          <w:rFonts w:eastAsia="Times New Roman" w:cstheme="minorHAnsi"/>
          <w:lang w:eastAsia="nl-NL"/>
        </w:rPr>
        <w:t>de </w:t>
      </w:r>
      <w:hyperlink r:id="rId10" w:tgtFrame="_blank" w:history="1">
        <w:r w:rsidRPr="009306B5">
          <w:rPr>
            <w:rFonts w:eastAsia="Times New Roman" w:cstheme="minorHAnsi"/>
            <w:b/>
            <w:bCs/>
            <w:u w:val="single"/>
            <w:lang w:eastAsia="nl-NL"/>
          </w:rPr>
          <w:t>klimaatregelenborden</w:t>
        </w:r>
      </w:hyperlink>
      <w:r w:rsidRPr="009306B5">
        <w:rPr>
          <w:rFonts w:eastAsia="Times New Roman" w:cstheme="minorHAnsi"/>
          <w:b/>
          <w:bCs/>
          <w:lang w:eastAsia="nl-NL"/>
        </w:rPr>
        <w:t> </w:t>
      </w:r>
      <w:r w:rsidRPr="009306B5">
        <w:rPr>
          <w:rFonts w:eastAsia="Times New Roman" w:cstheme="minorHAnsi"/>
          <w:lang w:eastAsia="nl-NL"/>
        </w:rPr>
        <w:t xml:space="preserve">bedacht. Op deze borden staan oplossingen om je omgeving beter en mooier te maken. De maatregelen worden op een heldere manier in beeld gebracht. Zo zie je in één oogopslag hoe goed een maatregel scoort op wateropname en verkoeling. Wil je dat </w:t>
      </w:r>
      <w:r w:rsidR="00B64067">
        <w:rPr>
          <w:rFonts w:eastAsia="Times New Roman" w:cstheme="minorHAnsi"/>
          <w:lang w:eastAsia="nl-NL"/>
        </w:rPr>
        <w:t>Arnhem Klimaatbestendig</w:t>
      </w:r>
      <w:r w:rsidRPr="009306B5">
        <w:rPr>
          <w:rFonts w:eastAsia="Times New Roman" w:cstheme="minorHAnsi"/>
          <w:lang w:eastAsia="nl-NL"/>
        </w:rPr>
        <w:t xml:space="preserve"> met de borden op jouw (buurt)evenement </w:t>
      </w:r>
      <w:r w:rsidR="002F52BD">
        <w:rPr>
          <w:rFonts w:eastAsia="Times New Roman" w:cstheme="minorHAnsi"/>
          <w:lang w:eastAsia="nl-NL"/>
        </w:rPr>
        <w:t>komt te</w:t>
      </w:r>
      <w:r w:rsidRPr="009306B5">
        <w:rPr>
          <w:rFonts w:eastAsia="Times New Roman" w:cstheme="minorHAnsi"/>
          <w:lang w:eastAsia="nl-NL"/>
        </w:rPr>
        <w:t xml:space="preserve"> staan? </w:t>
      </w:r>
      <w:hyperlink r:id="rId11" w:tgtFrame="_blank" w:history="1">
        <w:r w:rsidR="002F52BD">
          <w:rPr>
            <w:rFonts w:eastAsia="Times New Roman" w:cstheme="minorHAnsi"/>
            <w:b/>
            <w:bCs/>
            <w:u w:val="single"/>
            <w:lang w:eastAsia="nl-NL"/>
          </w:rPr>
          <w:t>Neem dan contact op.</w:t>
        </w:r>
      </w:hyperlink>
    </w:p>
    <w:p w14:paraId="6B36B0EE" w14:textId="7885C40B" w:rsidR="009306B5" w:rsidRPr="009306B5" w:rsidRDefault="009306B5" w:rsidP="009306B5">
      <w:pPr>
        <w:shd w:val="clear" w:color="auto" w:fill="FFFFFF"/>
        <w:spacing w:before="100" w:beforeAutospacing="1" w:after="100" w:afterAutospacing="1" w:line="240" w:lineRule="auto"/>
        <w:rPr>
          <w:rFonts w:eastAsia="Times New Roman" w:cstheme="minorHAnsi"/>
          <w:lang w:eastAsia="nl-NL"/>
        </w:rPr>
      </w:pPr>
      <w:r w:rsidRPr="009306B5">
        <w:rPr>
          <w:rFonts w:eastAsia="Times New Roman" w:cstheme="minorHAnsi"/>
          <w:noProof/>
          <w:lang w:eastAsia="nl-NL"/>
        </w:rPr>
        <w:lastRenderedPageBreak/>
        <w:drawing>
          <wp:inline distT="0" distB="0" distL="0" distR="0" wp14:anchorId="52A30B9B" wp14:editId="12A5AA5F">
            <wp:extent cx="5603240" cy="3743960"/>
            <wp:effectExtent l="0" t="0" r="0" b="8890"/>
            <wp:docPr id="4" name="Afbeelding 4" descr="De Klimaatregelenborden informeren over klimaatadaptieve maatreg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Klimaatregelenborden informeren over klimaatadaptieve maatrege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3743960"/>
                    </a:xfrm>
                    <a:prstGeom prst="rect">
                      <a:avLst/>
                    </a:prstGeom>
                    <a:noFill/>
                    <a:ln>
                      <a:noFill/>
                    </a:ln>
                  </pic:spPr>
                </pic:pic>
              </a:graphicData>
            </a:graphic>
          </wp:inline>
        </w:drawing>
      </w:r>
    </w:p>
    <w:p w14:paraId="2C2E9B0A"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 </w:t>
      </w:r>
    </w:p>
    <w:p w14:paraId="12FE9CC9"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Watervriendelijke tuin folders</w:t>
      </w:r>
    </w:p>
    <w:p w14:paraId="4CD18FCE" w14:textId="112C168B" w:rsidR="009306B5" w:rsidRPr="009306B5" w:rsidRDefault="009306B5" w:rsidP="009306B5">
      <w:pPr>
        <w:shd w:val="clear" w:color="auto" w:fill="FFFFFF"/>
        <w:spacing w:beforeAutospacing="1" w:after="0" w:afterAutospacing="1" w:line="240" w:lineRule="auto"/>
        <w:rPr>
          <w:rFonts w:eastAsia="Times New Roman" w:cstheme="minorHAnsi"/>
          <w:lang w:eastAsia="nl-NL"/>
        </w:rPr>
      </w:pPr>
      <w:r w:rsidRPr="009306B5">
        <w:rPr>
          <w:rFonts w:eastAsia="Times New Roman" w:cstheme="minorHAnsi"/>
          <w:lang w:eastAsia="nl-NL"/>
        </w:rPr>
        <w:t>Verspreid door de stad vind j</w:t>
      </w:r>
      <w:r w:rsidR="00E220DA">
        <w:rPr>
          <w:rFonts w:eastAsia="Times New Roman" w:cstheme="minorHAnsi"/>
          <w:lang w:eastAsia="nl-NL"/>
        </w:rPr>
        <w:t>e</w:t>
      </w:r>
      <w:r w:rsidRPr="009306B5">
        <w:rPr>
          <w:rFonts w:eastAsia="Times New Roman" w:cstheme="minorHAnsi"/>
          <w:lang w:eastAsia="nl-NL"/>
        </w:rPr>
        <w:t xml:space="preserve"> houten boxen met folders voor een klimaatvriendelijke tuin. In de folders staat stap voor stap uitgelegd hoe je de maatregelen kunt nemen en wat je daar voor nodig hebt. In </w:t>
      </w:r>
      <w:hyperlink r:id="rId13" w:tgtFrame="_blank" w:history="1">
        <w:r w:rsidRPr="009306B5">
          <w:rPr>
            <w:rFonts w:eastAsia="Times New Roman" w:cstheme="minorHAnsi"/>
            <w:b/>
            <w:bCs/>
            <w:lang w:eastAsia="nl-NL"/>
          </w:rPr>
          <w:t>deze folder</w:t>
        </w:r>
      </w:hyperlink>
      <w:r w:rsidRPr="009306B5">
        <w:rPr>
          <w:rFonts w:eastAsia="Times New Roman" w:cstheme="minorHAnsi"/>
          <w:lang w:eastAsia="nl-NL"/>
        </w:rPr>
        <w:t xml:space="preserve"> lees je bijvoorbeeld welke gemakkelijke stappen je neemt om een regenton aan te sluiten. De boxen staan momenteel bij Intratuin Arnhem, Praxis Arnhem-Zuid, GAMMA </w:t>
      </w:r>
      <w:proofErr w:type="spellStart"/>
      <w:r w:rsidRPr="009306B5">
        <w:rPr>
          <w:rFonts w:eastAsia="Times New Roman" w:cstheme="minorHAnsi"/>
          <w:lang w:eastAsia="nl-NL"/>
        </w:rPr>
        <w:t>Westervoortsedijk</w:t>
      </w:r>
      <w:proofErr w:type="spellEnd"/>
      <w:r w:rsidRPr="009306B5">
        <w:rPr>
          <w:rFonts w:eastAsia="Times New Roman" w:cstheme="minorHAnsi"/>
          <w:lang w:eastAsia="nl-NL"/>
        </w:rPr>
        <w:t xml:space="preserve">, de Groene Vos, MFC </w:t>
      </w:r>
      <w:proofErr w:type="spellStart"/>
      <w:r w:rsidRPr="009306B5">
        <w:rPr>
          <w:rFonts w:eastAsia="Times New Roman" w:cstheme="minorHAnsi"/>
          <w:lang w:eastAsia="nl-NL"/>
        </w:rPr>
        <w:t>Presikhaven</w:t>
      </w:r>
      <w:proofErr w:type="spellEnd"/>
      <w:r w:rsidRPr="009306B5">
        <w:rPr>
          <w:rFonts w:eastAsia="Times New Roman" w:cstheme="minorHAnsi"/>
          <w:lang w:eastAsia="nl-NL"/>
        </w:rPr>
        <w:t xml:space="preserve"> en </w:t>
      </w:r>
      <w:proofErr w:type="spellStart"/>
      <w:r w:rsidRPr="009306B5">
        <w:rPr>
          <w:rFonts w:eastAsia="Times New Roman" w:cstheme="minorHAnsi"/>
          <w:lang w:eastAsia="nl-NL"/>
        </w:rPr>
        <w:t>Futura</w:t>
      </w:r>
      <w:proofErr w:type="spellEnd"/>
      <w:r w:rsidRPr="009306B5">
        <w:rPr>
          <w:rFonts w:eastAsia="Times New Roman" w:cstheme="minorHAnsi"/>
          <w:lang w:eastAsia="nl-NL"/>
        </w:rPr>
        <w:t xml:space="preserve"> Bloemsierkunst op de Steenstraat.</w:t>
      </w:r>
    </w:p>
    <w:p w14:paraId="1E86A1F0" w14:textId="6B6C6948" w:rsidR="009306B5" w:rsidRPr="009306B5" w:rsidRDefault="009306B5" w:rsidP="009306B5">
      <w:pPr>
        <w:shd w:val="clear" w:color="auto" w:fill="FFFFFF"/>
        <w:spacing w:before="100" w:beforeAutospacing="1" w:after="100" w:afterAutospacing="1" w:line="240" w:lineRule="auto"/>
        <w:rPr>
          <w:rFonts w:eastAsia="Times New Roman" w:cstheme="minorHAnsi"/>
          <w:lang w:eastAsia="nl-NL"/>
        </w:rPr>
      </w:pPr>
      <w:r w:rsidRPr="009306B5">
        <w:rPr>
          <w:rFonts w:eastAsia="Times New Roman" w:cstheme="minorHAnsi"/>
          <w:noProof/>
          <w:lang w:eastAsia="nl-NL"/>
        </w:rPr>
        <w:drawing>
          <wp:inline distT="0" distB="0" distL="0" distR="0" wp14:anchorId="54012D12" wp14:editId="3E26A3F3">
            <wp:extent cx="5659120" cy="3180080"/>
            <wp:effectExtent l="0" t="0" r="0" b="1270"/>
            <wp:docPr id="3" name="Afbeelding 3" descr="Watervriendelijke tuin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vriendelijke tuin fold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120" cy="3180080"/>
                    </a:xfrm>
                    <a:prstGeom prst="rect">
                      <a:avLst/>
                    </a:prstGeom>
                    <a:noFill/>
                    <a:ln>
                      <a:noFill/>
                    </a:ln>
                  </pic:spPr>
                </pic:pic>
              </a:graphicData>
            </a:graphic>
          </wp:inline>
        </w:drawing>
      </w:r>
    </w:p>
    <w:p w14:paraId="31A14AEC" w14:textId="0A6AFF22" w:rsidR="009306B5" w:rsidRPr="009306B5" w:rsidRDefault="009306B5" w:rsidP="003369B8">
      <w:pPr>
        <w:shd w:val="clear" w:color="auto" w:fill="FFFFFF"/>
        <w:spacing w:before="100" w:beforeAutospacing="1" w:after="100" w:afterAutospacing="1" w:line="240" w:lineRule="auto"/>
        <w:rPr>
          <w:rFonts w:eastAsia="Times New Roman" w:cstheme="minorHAnsi"/>
          <w:b/>
          <w:bCs/>
          <w:lang w:eastAsia="nl-NL"/>
        </w:rPr>
      </w:pPr>
      <w:r w:rsidRPr="009306B5">
        <w:rPr>
          <w:rFonts w:eastAsia="Times New Roman" w:cstheme="minorHAnsi"/>
          <w:lang w:eastAsia="nl-NL"/>
        </w:rPr>
        <w:lastRenderedPageBreak/>
        <w:t> </w:t>
      </w:r>
      <w:r w:rsidRPr="009306B5">
        <w:rPr>
          <w:rFonts w:eastAsia="Times New Roman" w:cstheme="minorHAnsi"/>
          <w:b/>
          <w:bCs/>
          <w:lang w:eastAsia="nl-NL"/>
        </w:rPr>
        <w:t>Watertafel</w:t>
      </w:r>
    </w:p>
    <w:p w14:paraId="13C4039F" w14:textId="77777777" w:rsidR="009306B5" w:rsidRPr="009306B5" w:rsidRDefault="009306B5" w:rsidP="009306B5">
      <w:pPr>
        <w:shd w:val="clear" w:color="auto" w:fill="FFFFFF"/>
        <w:spacing w:before="100" w:beforeAutospacing="1" w:after="100" w:afterAutospacing="1" w:line="240" w:lineRule="auto"/>
        <w:rPr>
          <w:rFonts w:eastAsia="Times New Roman" w:cstheme="minorHAnsi"/>
          <w:lang w:eastAsia="nl-NL"/>
        </w:rPr>
      </w:pPr>
      <w:r w:rsidRPr="009306B5">
        <w:rPr>
          <w:rFonts w:eastAsia="Times New Roman" w:cstheme="minorHAnsi"/>
          <w:lang w:eastAsia="nl-NL"/>
        </w:rPr>
        <w:t>De watertafel is een model van een verharde stad. Kinderen moeten zelf oplossingen vinden om te zorgen dat de stad niet onder water loopt. Ze kunnen bijvoorbeeld stenen vervangen door groen en geulen en greppels aanleggen. Het is een leuke manier om kinderen te leren wat klimaatadaptatie </w:t>
      </w:r>
    </w:p>
    <w:p w14:paraId="61CBB3F7" w14:textId="47B13D4C" w:rsidR="009306B5" w:rsidRPr="009306B5" w:rsidRDefault="009306B5" w:rsidP="009306B5">
      <w:pPr>
        <w:spacing w:after="0" w:line="240" w:lineRule="auto"/>
        <w:rPr>
          <w:rFonts w:eastAsia="Times New Roman" w:cstheme="minorHAnsi"/>
          <w:lang w:eastAsia="nl-NL"/>
        </w:rPr>
      </w:pPr>
      <w:r w:rsidRPr="009306B5">
        <w:rPr>
          <w:rFonts w:eastAsia="Times New Roman" w:cstheme="minorHAnsi"/>
          <w:noProof/>
          <w:lang w:eastAsia="nl-NL"/>
        </w:rPr>
        <w:drawing>
          <wp:inline distT="0" distB="0" distL="0" distR="0" wp14:anchorId="4C2AFDBB" wp14:editId="03289A39">
            <wp:extent cx="5674360" cy="4257040"/>
            <wp:effectExtent l="0" t="0" r="2540" b="0"/>
            <wp:docPr id="2" name="Afbeelding 2" descr="De watertafel leert kinderen wat ze kunnen doen om een stad regenbestendig t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watertafel leert kinderen wat ze kunnen doen om een stad regenbestendig te ma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360" cy="4257040"/>
                    </a:xfrm>
                    <a:prstGeom prst="rect">
                      <a:avLst/>
                    </a:prstGeom>
                    <a:noFill/>
                    <a:ln>
                      <a:noFill/>
                    </a:ln>
                  </pic:spPr>
                </pic:pic>
              </a:graphicData>
            </a:graphic>
          </wp:inline>
        </w:drawing>
      </w:r>
      <w:r w:rsidRPr="009306B5">
        <w:rPr>
          <w:rFonts w:eastAsia="Times New Roman" w:cstheme="minorHAnsi"/>
          <w:lang w:eastAsia="nl-NL"/>
        </w:rPr>
        <w:t>© Arnhem Klimaatbestendig</w:t>
      </w:r>
    </w:p>
    <w:p w14:paraId="5EC3F653"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Folder</w:t>
      </w:r>
    </w:p>
    <w:p w14:paraId="1ECDC810" w14:textId="06D77DFC" w:rsidR="009306B5" w:rsidRDefault="009306B5" w:rsidP="009306B5">
      <w:pPr>
        <w:shd w:val="clear" w:color="auto" w:fill="FFFFFF"/>
        <w:spacing w:beforeAutospacing="1" w:after="0" w:afterAutospacing="1" w:line="240" w:lineRule="auto"/>
        <w:rPr>
          <w:rFonts w:eastAsia="Times New Roman" w:cstheme="minorHAnsi"/>
          <w:lang w:eastAsia="nl-NL"/>
        </w:rPr>
      </w:pPr>
      <w:r w:rsidRPr="009306B5">
        <w:rPr>
          <w:rFonts w:eastAsia="Times New Roman" w:cstheme="minorHAnsi"/>
          <w:lang w:eastAsia="nl-NL"/>
        </w:rPr>
        <w:t xml:space="preserve">Met </w:t>
      </w:r>
      <w:r w:rsidR="006A3A28">
        <w:rPr>
          <w:rFonts w:eastAsia="Times New Roman" w:cstheme="minorHAnsi"/>
          <w:lang w:eastAsia="nl-NL"/>
        </w:rPr>
        <w:t>de</w:t>
      </w:r>
      <w:r w:rsidRPr="009306B5">
        <w:rPr>
          <w:rFonts w:eastAsia="Times New Roman" w:cstheme="minorHAnsi"/>
          <w:lang w:eastAsia="nl-NL"/>
        </w:rPr>
        <w:t> </w:t>
      </w:r>
      <w:hyperlink r:id="rId16" w:tgtFrame="_blank" w:history="1">
        <w:r w:rsidRPr="009306B5">
          <w:rPr>
            <w:rFonts w:eastAsia="Times New Roman" w:cstheme="minorHAnsi"/>
            <w:b/>
            <w:bCs/>
            <w:u w:val="single"/>
            <w:lang w:eastAsia="nl-NL"/>
          </w:rPr>
          <w:t>Tuinenfolder</w:t>
        </w:r>
      </w:hyperlink>
      <w:r w:rsidRPr="009306B5">
        <w:rPr>
          <w:rFonts w:eastAsia="Times New Roman" w:cstheme="minorHAnsi"/>
          <w:b/>
          <w:bCs/>
          <w:lang w:eastAsia="nl-NL"/>
        </w:rPr>
        <w:t> </w:t>
      </w:r>
      <w:r w:rsidRPr="009306B5">
        <w:rPr>
          <w:rFonts w:eastAsia="Times New Roman" w:cstheme="minorHAnsi"/>
          <w:lang w:eastAsia="nl-NL"/>
        </w:rPr>
        <w:t>informe</w:t>
      </w:r>
      <w:r w:rsidR="006A3A28">
        <w:rPr>
          <w:rFonts w:eastAsia="Times New Roman" w:cstheme="minorHAnsi"/>
          <w:lang w:eastAsia="nl-NL"/>
        </w:rPr>
        <w:t xml:space="preserve">ert Arnhem Klimaatbestendig </w:t>
      </w:r>
      <w:r w:rsidRPr="009306B5">
        <w:rPr>
          <w:rFonts w:eastAsia="Times New Roman" w:cstheme="minorHAnsi"/>
          <w:lang w:eastAsia="nl-NL"/>
        </w:rPr>
        <w:t xml:space="preserve">hoe je je tuin mooier, groener én klimaatbestendig kunt maken! </w:t>
      </w:r>
      <w:r w:rsidR="00301EAD">
        <w:rPr>
          <w:rFonts w:eastAsia="Times New Roman" w:cstheme="minorHAnsi"/>
          <w:lang w:eastAsia="nl-NL"/>
        </w:rPr>
        <w:t>Er is</w:t>
      </w:r>
      <w:r w:rsidRPr="009306B5">
        <w:rPr>
          <w:rFonts w:eastAsia="Times New Roman" w:cstheme="minorHAnsi"/>
          <w:lang w:eastAsia="nl-NL"/>
        </w:rPr>
        <w:t xml:space="preserve"> ook een document opgesteld voor </w:t>
      </w:r>
      <w:hyperlink r:id="rId17" w:tgtFrame="_blank" w:history="1">
        <w:r w:rsidRPr="009306B5">
          <w:rPr>
            <w:rFonts w:eastAsia="Times New Roman" w:cstheme="minorHAnsi"/>
            <w:b/>
            <w:bCs/>
            <w:u w:val="single"/>
            <w:lang w:eastAsia="nl-NL"/>
          </w:rPr>
          <w:t>woningcorporaties</w:t>
        </w:r>
      </w:hyperlink>
      <w:r w:rsidRPr="009306B5">
        <w:rPr>
          <w:rFonts w:eastAsia="Times New Roman" w:cstheme="minorHAnsi"/>
          <w:lang w:eastAsia="nl-NL"/>
        </w:rPr>
        <w:t>.</w:t>
      </w:r>
    </w:p>
    <w:p w14:paraId="1408D456" w14:textId="31C6AC07" w:rsidR="009F7068" w:rsidRDefault="009F7068" w:rsidP="009306B5">
      <w:pPr>
        <w:shd w:val="clear" w:color="auto" w:fill="FFFFFF"/>
        <w:spacing w:beforeAutospacing="1" w:after="0" w:afterAutospacing="1" w:line="240" w:lineRule="auto"/>
        <w:rPr>
          <w:rFonts w:eastAsia="Times New Roman" w:cstheme="minorHAnsi"/>
          <w:lang w:eastAsia="nl-NL"/>
        </w:rPr>
      </w:pPr>
    </w:p>
    <w:p w14:paraId="2DC258A5" w14:textId="000389D2" w:rsidR="009F7068" w:rsidRPr="009306B5" w:rsidRDefault="009F7068" w:rsidP="009306B5">
      <w:pPr>
        <w:shd w:val="clear" w:color="auto" w:fill="FFFFFF"/>
        <w:spacing w:beforeAutospacing="1" w:after="0" w:afterAutospacing="1" w:line="240" w:lineRule="auto"/>
        <w:rPr>
          <w:rFonts w:eastAsia="Times New Roman" w:cstheme="minorHAnsi"/>
          <w:lang w:eastAsia="nl-NL"/>
        </w:rPr>
      </w:pPr>
      <w:r>
        <w:rPr>
          <w:rFonts w:eastAsia="Times New Roman" w:cstheme="minorHAnsi"/>
          <w:lang w:eastAsia="nl-NL"/>
        </w:rPr>
        <w:t xml:space="preserve">Kijk voor meer informatie op </w:t>
      </w:r>
      <w:hyperlink r:id="rId18" w:history="1">
        <w:r w:rsidRPr="00F04E78">
          <w:rPr>
            <w:rStyle w:val="Hyperlink"/>
            <w:rFonts w:eastAsia="Times New Roman" w:cstheme="minorHAnsi"/>
            <w:lang w:eastAsia="nl-NL"/>
          </w:rPr>
          <w:t>www.arnhemklimaatbestendig.nl</w:t>
        </w:r>
      </w:hyperlink>
      <w:r>
        <w:rPr>
          <w:rFonts w:eastAsia="Times New Roman" w:cstheme="minorHAnsi"/>
          <w:lang w:eastAsia="nl-NL"/>
        </w:rPr>
        <w:t xml:space="preserve">. </w:t>
      </w:r>
    </w:p>
    <w:p w14:paraId="5780D598" w14:textId="12CCDE8C" w:rsidR="009306B5" w:rsidRPr="009306B5" w:rsidRDefault="009306B5" w:rsidP="009306B5">
      <w:pPr>
        <w:shd w:val="clear" w:color="auto" w:fill="FFFFFF"/>
        <w:spacing w:before="100" w:beforeAutospacing="1" w:after="100" w:afterAutospacing="1" w:line="240" w:lineRule="auto"/>
        <w:rPr>
          <w:rFonts w:eastAsia="Times New Roman" w:cstheme="minorHAnsi"/>
          <w:lang w:eastAsia="nl-NL"/>
        </w:rPr>
      </w:pPr>
      <w:r w:rsidRPr="009306B5">
        <w:rPr>
          <w:rFonts w:eastAsia="Times New Roman" w:cstheme="minorHAnsi"/>
          <w:noProof/>
          <w:lang w:eastAsia="nl-NL"/>
        </w:rPr>
        <w:lastRenderedPageBreak/>
        <w:drawing>
          <wp:inline distT="0" distB="0" distL="0" distR="0" wp14:anchorId="2854C1E2" wp14:editId="3B0A3CD7">
            <wp:extent cx="5628640" cy="3601720"/>
            <wp:effectExtent l="0" t="0" r="0" b="0"/>
            <wp:docPr id="1" name="Afbeelding 1" descr="Onze tuinenfolder staat boordevol tips voor een klimaatbestendige 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ze tuinenfolder staat boordevol tips voor een klimaatbestendige tu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8640" cy="3601720"/>
                    </a:xfrm>
                    <a:prstGeom prst="rect">
                      <a:avLst/>
                    </a:prstGeom>
                    <a:noFill/>
                    <a:ln>
                      <a:noFill/>
                    </a:ln>
                  </pic:spPr>
                </pic:pic>
              </a:graphicData>
            </a:graphic>
          </wp:inline>
        </w:drawing>
      </w:r>
    </w:p>
    <w:p w14:paraId="048F0283" w14:textId="77777777" w:rsidR="009306B5" w:rsidRPr="009306B5" w:rsidRDefault="009306B5" w:rsidP="009306B5">
      <w:pPr>
        <w:shd w:val="clear" w:color="auto" w:fill="FFFFFF"/>
        <w:spacing w:before="100" w:beforeAutospacing="1" w:after="100" w:afterAutospacing="1" w:line="240" w:lineRule="auto"/>
        <w:rPr>
          <w:rFonts w:eastAsia="Times New Roman" w:cstheme="minorHAnsi"/>
          <w:lang w:eastAsia="nl-NL"/>
        </w:rPr>
      </w:pPr>
      <w:r w:rsidRPr="009306B5">
        <w:rPr>
          <w:rFonts w:eastAsia="Times New Roman" w:cstheme="minorHAnsi"/>
          <w:lang w:eastAsia="nl-NL"/>
        </w:rPr>
        <w:t> </w:t>
      </w:r>
    </w:p>
    <w:p w14:paraId="7D600A57" w14:textId="77777777" w:rsidR="009306B5" w:rsidRPr="009306B5" w:rsidRDefault="009306B5" w:rsidP="009306B5">
      <w:pPr>
        <w:shd w:val="clear" w:color="auto" w:fill="FFFFFF"/>
        <w:spacing w:before="100" w:beforeAutospacing="1" w:after="100" w:afterAutospacing="1" w:line="240" w:lineRule="auto"/>
        <w:outlineLvl w:val="3"/>
        <w:rPr>
          <w:rFonts w:eastAsia="Times New Roman" w:cstheme="minorHAnsi"/>
          <w:b/>
          <w:bCs/>
          <w:lang w:eastAsia="nl-NL"/>
        </w:rPr>
      </w:pPr>
      <w:r w:rsidRPr="009306B5">
        <w:rPr>
          <w:rFonts w:eastAsia="Times New Roman" w:cstheme="minorHAnsi"/>
          <w:b/>
          <w:bCs/>
          <w:lang w:eastAsia="nl-NL"/>
        </w:rPr>
        <w:t>Overzicht subsidies</w:t>
      </w:r>
    </w:p>
    <w:p w14:paraId="6879B8FE" w14:textId="75B59C22" w:rsidR="009306B5" w:rsidRDefault="009306B5" w:rsidP="009306B5">
      <w:pPr>
        <w:shd w:val="clear" w:color="auto" w:fill="FFFFFF"/>
        <w:spacing w:beforeAutospacing="1" w:after="0" w:afterAutospacing="1" w:line="240" w:lineRule="auto"/>
        <w:rPr>
          <w:rFonts w:eastAsia="Times New Roman" w:cstheme="minorHAnsi"/>
          <w:b/>
          <w:bCs/>
          <w:lang w:eastAsia="nl-NL"/>
        </w:rPr>
      </w:pPr>
      <w:r w:rsidRPr="009306B5">
        <w:rPr>
          <w:rFonts w:eastAsia="Times New Roman" w:cstheme="minorHAnsi"/>
          <w:lang w:eastAsia="nl-NL"/>
        </w:rPr>
        <w:t xml:space="preserve">Op </w:t>
      </w:r>
      <w:r>
        <w:rPr>
          <w:rFonts w:eastAsia="Times New Roman" w:cstheme="minorHAnsi"/>
          <w:lang w:eastAsia="nl-NL"/>
        </w:rPr>
        <w:t>de</w:t>
      </w:r>
      <w:r w:rsidRPr="009306B5">
        <w:rPr>
          <w:rFonts w:eastAsia="Times New Roman" w:cstheme="minorHAnsi"/>
          <w:lang w:eastAsia="nl-NL"/>
        </w:rPr>
        <w:t> </w:t>
      </w:r>
      <w:hyperlink r:id="rId20" w:tgtFrame="_blank" w:history="1">
        <w:r w:rsidRPr="009306B5">
          <w:rPr>
            <w:rFonts w:eastAsia="Times New Roman" w:cstheme="minorHAnsi"/>
            <w:b/>
            <w:bCs/>
            <w:u w:val="single"/>
            <w:lang w:eastAsia="nl-NL"/>
          </w:rPr>
          <w:t>subsidiepagina</w:t>
        </w:r>
      </w:hyperlink>
      <w:r w:rsidRPr="009306B5">
        <w:rPr>
          <w:rFonts w:eastAsia="Times New Roman" w:cstheme="minorHAnsi"/>
          <w:b/>
          <w:bCs/>
          <w:lang w:eastAsia="nl-NL"/>
        </w:rPr>
        <w:t> </w:t>
      </w:r>
      <w:r>
        <w:rPr>
          <w:rFonts w:eastAsia="Times New Roman" w:cstheme="minorHAnsi"/>
          <w:lang w:eastAsia="nl-NL"/>
        </w:rPr>
        <w:t>houdt Arnhem Klimaatbestendig</w:t>
      </w:r>
      <w:r w:rsidRPr="009306B5">
        <w:rPr>
          <w:rFonts w:eastAsia="Times New Roman" w:cstheme="minorHAnsi"/>
          <w:lang w:eastAsia="nl-NL"/>
        </w:rPr>
        <w:t xml:space="preserve"> voor je bij welke subsidiemogelijkheden er op dit moment zijn. Heb je aanvullingen of opmerkingen hierover? </w:t>
      </w:r>
      <w:hyperlink r:id="rId21" w:tgtFrame="_blank" w:history="1">
        <w:r w:rsidRPr="009306B5">
          <w:rPr>
            <w:rFonts w:eastAsia="Times New Roman" w:cstheme="minorHAnsi"/>
            <w:b/>
            <w:bCs/>
            <w:u w:val="single"/>
            <w:lang w:eastAsia="nl-NL"/>
          </w:rPr>
          <w:t xml:space="preserve">Laat het </w:t>
        </w:r>
        <w:r>
          <w:rPr>
            <w:rFonts w:eastAsia="Times New Roman" w:cstheme="minorHAnsi"/>
            <w:b/>
            <w:bCs/>
            <w:u w:val="single"/>
            <w:lang w:eastAsia="nl-NL"/>
          </w:rPr>
          <w:t>dan</w:t>
        </w:r>
        <w:r w:rsidRPr="009306B5">
          <w:rPr>
            <w:rFonts w:eastAsia="Times New Roman" w:cstheme="minorHAnsi"/>
            <w:b/>
            <w:bCs/>
            <w:u w:val="single"/>
            <w:lang w:eastAsia="nl-NL"/>
          </w:rPr>
          <w:t xml:space="preserve"> weten!</w:t>
        </w:r>
      </w:hyperlink>
    </w:p>
    <w:p w14:paraId="5333B7F7" w14:textId="02256310" w:rsidR="006A7B0A" w:rsidRDefault="006A7B0A" w:rsidP="009306B5">
      <w:pPr>
        <w:shd w:val="clear" w:color="auto" w:fill="FFFFFF"/>
        <w:spacing w:beforeAutospacing="1" w:after="0" w:afterAutospacing="1" w:line="240" w:lineRule="auto"/>
        <w:rPr>
          <w:rFonts w:eastAsia="Times New Roman" w:cstheme="minorHAnsi"/>
          <w:b/>
          <w:bCs/>
          <w:lang w:eastAsia="nl-NL"/>
        </w:rPr>
      </w:pPr>
    </w:p>
    <w:p w14:paraId="342BF9D8" w14:textId="77777777" w:rsidR="006A7B0A" w:rsidRPr="00C82DAE" w:rsidRDefault="006A7B0A" w:rsidP="006A7B0A">
      <w:pPr>
        <w:spacing w:line="288" w:lineRule="auto"/>
        <w:ind w:left="360"/>
        <w:rPr>
          <w:rFonts w:ascii="Calibri" w:hAnsi="Calibri" w:cs="Calibri"/>
          <w:sz w:val="20"/>
          <w:szCs w:val="20"/>
        </w:rPr>
      </w:pPr>
      <w:bookmarkStart w:id="1" w:name="_Hlk40870837"/>
      <w:r w:rsidRPr="00C82DAE">
        <w:rPr>
          <w:rFonts w:ascii="Calibri" w:eastAsia="Times New Roman" w:hAnsi="Calibri" w:cs="Calibri"/>
          <w:color w:val="333333"/>
          <w:sz w:val="20"/>
          <w:szCs w:val="20"/>
        </w:rPr>
        <w:t>---------------------------------------------------------------------------------------------------------------------------------------------</w:t>
      </w:r>
      <w:r w:rsidRPr="00C82DAE">
        <w:rPr>
          <w:rFonts w:ascii="Calibri" w:eastAsia="Times New Roman" w:hAnsi="Calibri" w:cs="Calibri"/>
          <w:color w:val="333333"/>
          <w:sz w:val="20"/>
          <w:szCs w:val="20"/>
        </w:rPr>
        <w:br/>
      </w:r>
      <w:r w:rsidRPr="00C82DAE">
        <w:rPr>
          <w:rFonts w:ascii="Calibri" w:hAnsi="Calibri" w:cs="Calibri"/>
          <w:b/>
          <w:sz w:val="20"/>
          <w:szCs w:val="20"/>
        </w:rPr>
        <w:t>Einde persbericht/ meer informatie</w:t>
      </w:r>
      <w:r w:rsidRPr="00C82DAE">
        <w:rPr>
          <w:rFonts w:ascii="Calibri" w:hAnsi="Calibri" w:cs="Calibri"/>
          <w:b/>
          <w:sz w:val="20"/>
          <w:szCs w:val="20"/>
        </w:rPr>
        <w:br/>
      </w:r>
      <w:r w:rsidRPr="00C82DAE">
        <w:rPr>
          <w:rFonts w:ascii="Calibri" w:eastAsia="Times New Roman" w:hAnsi="Calibri" w:cs="Calibri"/>
          <w:sz w:val="20"/>
          <w:szCs w:val="20"/>
        </w:rPr>
        <w:t xml:space="preserve">Platform Arnhem Klimaatbestendig informeert en inspireert Arnhemmers over hoe we de stad samen meer klimaatbestendig kunnen maken. Het platform bestaat uit de volgende organisaties: Centrum voor Architectuur en Stedenbouw Arnhem, Gemeente Arnhem, Provincie Gelderland, Le Far West landschapsarchitectuur, Natuurcentrum Arnhem, Netwerk Groen Arnhem, ROETEplannen, Make a Change, Waterschap Rijn en IJssel, Waterschap Rivierenland en Provincie Gelderland. </w:t>
      </w:r>
      <w:r w:rsidRPr="00C82DAE">
        <w:rPr>
          <w:rFonts w:ascii="Calibri" w:eastAsia="Times New Roman" w:hAnsi="Calibri" w:cs="Calibri"/>
          <w:sz w:val="20"/>
          <w:szCs w:val="20"/>
        </w:rPr>
        <w:br/>
      </w:r>
      <w:r w:rsidRPr="00C82DAE">
        <w:rPr>
          <w:rFonts w:ascii="Calibri" w:eastAsia="Times New Roman" w:hAnsi="Calibri" w:cs="Calibri"/>
          <w:sz w:val="20"/>
          <w:szCs w:val="20"/>
        </w:rPr>
        <w:br/>
        <w:t>Voor meer informatie kunt u contact opnemen met:</w:t>
      </w:r>
      <w:r w:rsidRPr="00C82DAE">
        <w:rPr>
          <w:rFonts w:ascii="Calibri" w:eastAsia="Times New Roman" w:hAnsi="Calibri" w:cs="Calibri"/>
          <w:sz w:val="20"/>
          <w:szCs w:val="20"/>
        </w:rPr>
        <w:br/>
      </w:r>
      <w:r w:rsidRPr="00C82DAE">
        <w:rPr>
          <w:rFonts w:ascii="Calibri" w:hAnsi="Calibri" w:cs="Calibri"/>
          <w:sz w:val="20"/>
          <w:szCs w:val="20"/>
        </w:rPr>
        <w:t xml:space="preserve">Arnhem Klimaatbestendig </w:t>
      </w:r>
      <w:r w:rsidRPr="00C82DAE">
        <w:rPr>
          <w:rFonts w:ascii="Calibri" w:hAnsi="Calibri" w:cs="Calibri"/>
          <w:sz w:val="20"/>
          <w:szCs w:val="20"/>
        </w:rPr>
        <w:br/>
      </w:r>
      <w:hyperlink r:id="rId22" w:history="1">
        <w:r w:rsidRPr="00C82DAE">
          <w:rPr>
            <w:rStyle w:val="Hyperlink"/>
            <w:rFonts w:ascii="Calibri" w:hAnsi="Calibri" w:cs="Calibri"/>
            <w:sz w:val="20"/>
            <w:szCs w:val="20"/>
          </w:rPr>
          <w:t>info@arnhemklimaatbestendig.nl</w:t>
        </w:r>
      </w:hyperlink>
      <w:r w:rsidRPr="00C82DAE">
        <w:rPr>
          <w:rFonts w:ascii="Calibri" w:hAnsi="Calibri" w:cs="Calibri"/>
          <w:sz w:val="20"/>
          <w:szCs w:val="20"/>
        </w:rPr>
        <w:br/>
      </w:r>
      <w:hyperlink r:id="rId23" w:history="1">
        <w:r w:rsidRPr="00C82DAE">
          <w:rPr>
            <w:rStyle w:val="Hyperlink"/>
            <w:rFonts w:ascii="Calibri" w:hAnsi="Calibri" w:cs="Calibri"/>
            <w:sz w:val="20"/>
            <w:szCs w:val="20"/>
          </w:rPr>
          <w:t>www.arnhemklimaatbestendig.nl</w:t>
        </w:r>
      </w:hyperlink>
      <w:r w:rsidRPr="00C82DAE">
        <w:rPr>
          <w:rFonts w:ascii="Calibri" w:hAnsi="Calibri" w:cs="Calibri"/>
          <w:sz w:val="20"/>
          <w:szCs w:val="20"/>
        </w:rPr>
        <w:t xml:space="preserve"> </w:t>
      </w:r>
    </w:p>
    <w:bookmarkEnd w:id="1"/>
    <w:p w14:paraId="6F56189A" w14:textId="77777777" w:rsidR="006A7B0A" w:rsidRPr="009306B5" w:rsidRDefault="006A7B0A" w:rsidP="009306B5">
      <w:pPr>
        <w:shd w:val="clear" w:color="auto" w:fill="FFFFFF"/>
        <w:spacing w:beforeAutospacing="1" w:after="0" w:afterAutospacing="1" w:line="240" w:lineRule="auto"/>
        <w:rPr>
          <w:rFonts w:eastAsia="Times New Roman" w:cstheme="minorHAnsi"/>
          <w:lang w:eastAsia="nl-NL"/>
        </w:rPr>
      </w:pPr>
    </w:p>
    <w:p w14:paraId="188FBE8D" w14:textId="77777777" w:rsidR="0098320C" w:rsidRPr="009306B5" w:rsidRDefault="0098320C">
      <w:pPr>
        <w:rPr>
          <w:rFonts w:cstheme="minorHAnsi"/>
        </w:rPr>
      </w:pPr>
    </w:p>
    <w:sectPr w:rsidR="0098320C" w:rsidRPr="009306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B5"/>
    <w:rsid w:val="000F2B88"/>
    <w:rsid w:val="001C1EB1"/>
    <w:rsid w:val="002537C9"/>
    <w:rsid w:val="002F52BD"/>
    <w:rsid w:val="00301EAD"/>
    <w:rsid w:val="003369B8"/>
    <w:rsid w:val="004607A0"/>
    <w:rsid w:val="00587893"/>
    <w:rsid w:val="00653439"/>
    <w:rsid w:val="00682527"/>
    <w:rsid w:val="006A3A28"/>
    <w:rsid w:val="006A7B0A"/>
    <w:rsid w:val="00783D34"/>
    <w:rsid w:val="009306B5"/>
    <w:rsid w:val="0098320C"/>
    <w:rsid w:val="009F7068"/>
    <w:rsid w:val="00B0557A"/>
    <w:rsid w:val="00B64067"/>
    <w:rsid w:val="00E220DA"/>
    <w:rsid w:val="00F770B1"/>
    <w:rsid w:val="00F86F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465C2"/>
  <w15:chartTrackingRefBased/>
  <w15:docId w15:val="{3DD90F60-934C-4E20-B318-A96973B4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link w:val="Kop4Char"/>
    <w:uiPriority w:val="9"/>
    <w:qFormat/>
    <w:rsid w:val="009306B5"/>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9306B5"/>
    <w:rPr>
      <w:rFonts w:ascii="Times New Roman" w:eastAsia="Times New Roman" w:hAnsi="Times New Roman" w:cs="Times New Roman"/>
      <w:b/>
      <w:bCs/>
      <w:sz w:val="24"/>
      <w:szCs w:val="24"/>
      <w:lang w:eastAsia="nl-NL"/>
    </w:rPr>
  </w:style>
  <w:style w:type="paragraph" w:styleId="Normaalweb">
    <w:name w:val="Normal (Web)"/>
    <w:basedOn w:val="Standaard"/>
    <w:uiPriority w:val="99"/>
    <w:semiHidden/>
    <w:unhideWhenUsed/>
    <w:rsid w:val="009306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306B5"/>
    <w:rPr>
      <w:b/>
      <w:bCs/>
    </w:rPr>
  </w:style>
  <w:style w:type="character" w:styleId="Hyperlink">
    <w:name w:val="Hyperlink"/>
    <w:basedOn w:val="Standaardalinea-lettertype"/>
    <w:uiPriority w:val="99"/>
    <w:unhideWhenUsed/>
    <w:rsid w:val="009306B5"/>
    <w:rPr>
      <w:color w:val="0000FF"/>
      <w:u w:val="single"/>
    </w:rPr>
  </w:style>
  <w:style w:type="character" w:styleId="Onopgelostemelding">
    <w:name w:val="Unresolved Mention"/>
    <w:basedOn w:val="Standaardalinea-lettertype"/>
    <w:uiPriority w:val="99"/>
    <w:semiHidden/>
    <w:unhideWhenUsed/>
    <w:rsid w:val="009F7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42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nhemklimaatbestendig.nl/contact/" TargetMode="External"/><Relationship Id="rId13" Type="http://schemas.openxmlformats.org/officeDocument/2006/relationships/hyperlink" Target="https://www.arnhemklimaatbestendig.nl/wp-content/uploads/Watervriendelijke-tuin-flyer_Plaats-een-regenton.pdf" TargetMode="External"/><Relationship Id="rId18" Type="http://schemas.openxmlformats.org/officeDocument/2006/relationships/hyperlink" Target="http://www.arnhemklimaatbestendig.nl" TargetMode="External"/><Relationship Id="rId3" Type="http://schemas.openxmlformats.org/officeDocument/2006/relationships/webSettings" Target="webSettings.xml"/><Relationship Id="rId21" Type="http://schemas.openxmlformats.org/officeDocument/2006/relationships/hyperlink" Target="https://www.arnhemklimaatbestendig.nl/contact/" TargetMode="External"/><Relationship Id="rId7" Type="http://schemas.openxmlformats.org/officeDocument/2006/relationships/hyperlink" Target="https://www.arnhemaan.nl/" TargetMode="External"/><Relationship Id="rId12" Type="http://schemas.openxmlformats.org/officeDocument/2006/relationships/image" Target="media/image4.jpeg"/><Relationship Id="rId17" Type="http://schemas.openxmlformats.org/officeDocument/2006/relationships/hyperlink" Target="https://www.arnhemklimaatbestendig.nl/wp-content/uploads/Woningcorporaties-maken-Arnhem-Klimaatbestendiger.pd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rnhemklimaatbestendig.nl/wp-content/uploads/AKB-Tuinenfolder.pdf" TargetMode="External"/><Relationship Id="rId20" Type="http://schemas.openxmlformats.org/officeDocument/2006/relationships/hyperlink" Target="https://www.arnhemklimaatbestendig.nl/kennisitem/subsidie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arnhemklimaatbestendig.nl/contact/" TargetMode="External"/><Relationship Id="rId24" Type="http://schemas.openxmlformats.org/officeDocument/2006/relationships/fontTable" Target="fontTable.xml"/><Relationship Id="rId5" Type="http://schemas.openxmlformats.org/officeDocument/2006/relationships/hyperlink" Target="https://www.arnhemklimaatbestendig.nl/actueel/" TargetMode="External"/><Relationship Id="rId15" Type="http://schemas.openxmlformats.org/officeDocument/2006/relationships/image" Target="media/image6.jpeg"/><Relationship Id="rId23" Type="http://schemas.openxmlformats.org/officeDocument/2006/relationships/hyperlink" Target="http://www.arnhemklimaatbestendig.nl" TargetMode="External"/><Relationship Id="rId10" Type="http://schemas.openxmlformats.org/officeDocument/2006/relationships/hyperlink" Target="https://www.arnhemklimaatbestendig.nl/kennisitem/klimaatregelenborden/" TargetMode="External"/><Relationship Id="rId19"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mailto:info@arnhemklimaatbestendig.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802</Words>
  <Characters>4416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Michels</dc:creator>
  <cp:keywords/>
  <dc:description/>
  <cp:lastModifiedBy>Marleen Michels</cp:lastModifiedBy>
  <cp:revision>19</cp:revision>
  <dcterms:created xsi:type="dcterms:W3CDTF">2020-05-20T10:45:00Z</dcterms:created>
  <dcterms:modified xsi:type="dcterms:W3CDTF">2020-05-20T10:58:00Z</dcterms:modified>
</cp:coreProperties>
</file>